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EE75" w14:textId="7533A81B" w:rsidR="00BD3997" w:rsidRDefault="00880CD3" w:rsidP="00BD3997">
      <w:pPr>
        <w:jc w:val="center"/>
        <w:rPr>
          <w:b/>
          <w:sz w:val="28"/>
          <w:szCs w:val="28"/>
        </w:rPr>
      </w:pPr>
      <w:r>
        <w:rPr>
          <w:b/>
          <w:noProof/>
          <w:sz w:val="28"/>
          <w:szCs w:val="28"/>
        </w:rPr>
        <w:drawing>
          <wp:inline distT="0" distB="0" distL="0" distR="0" wp14:anchorId="105381FE" wp14:editId="1B10F92B">
            <wp:extent cx="1704975" cy="1074819"/>
            <wp:effectExtent l="0" t="0" r="0" b="0"/>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3287" cy="1080059"/>
                    </a:xfrm>
                    <a:prstGeom prst="rect">
                      <a:avLst/>
                    </a:prstGeom>
                  </pic:spPr>
                </pic:pic>
              </a:graphicData>
            </a:graphic>
          </wp:inline>
        </w:drawing>
      </w:r>
    </w:p>
    <w:p w14:paraId="5CC0EA2D" w14:textId="7A521320" w:rsidR="00476CD2" w:rsidRDefault="00BD3997" w:rsidP="00BD3997">
      <w:pPr>
        <w:jc w:val="center"/>
        <w:rPr>
          <w:b/>
          <w:sz w:val="40"/>
          <w:szCs w:val="40"/>
        </w:rPr>
      </w:pPr>
      <w:r w:rsidRPr="00BD3997">
        <w:rPr>
          <w:b/>
          <w:sz w:val="40"/>
          <w:szCs w:val="40"/>
        </w:rPr>
        <w:t>KENNEL INSPECTION</w:t>
      </w:r>
      <w:r w:rsidR="006D5977">
        <w:rPr>
          <w:b/>
          <w:sz w:val="40"/>
          <w:szCs w:val="40"/>
        </w:rPr>
        <w:t>S</w:t>
      </w:r>
    </w:p>
    <w:p w14:paraId="3015D3F2" w14:textId="77777777" w:rsidR="00BD3997" w:rsidRDefault="00BD3997" w:rsidP="00BD3997">
      <w:pPr>
        <w:rPr>
          <w:b/>
          <w:sz w:val="24"/>
          <w:szCs w:val="24"/>
        </w:rPr>
      </w:pPr>
      <w:r>
        <w:rPr>
          <w:b/>
          <w:sz w:val="24"/>
          <w:szCs w:val="24"/>
        </w:rPr>
        <w:t>General</w:t>
      </w:r>
    </w:p>
    <w:p w14:paraId="1ABD1233" w14:textId="02B53680" w:rsidR="00A103B7" w:rsidRPr="00A103B7" w:rsidRDefault="00746C9A" w:rsidP="00A103B7">
      <w:pPr>
        <w:tabs>
          <w:tab w:val="center" w:pos="4513"/>
        </w:tabs>
        <w:spacing w:after="0"/>
        <w:rPr>
          <w:rFonts w:ascii="Calibri" w:hAnsi="Calibri"/>
          <w:sz w:val="24"/>
          <w:szCs w:val="24"/>
        </w:rPr>
      </w:pPr>
      <w:bookmarkStart w:id="0" w:name="_Hlk17702892"/>
      <w:r w:rsidRPr="00A103B7">
        <w:rPr>
          <w:rFonts w:ascii="Calibri" w:hAnsi="Calibri"/>
          <w:sz w:val="24"/>
          <w:szCs w:val="24"/>
        </w:rPr>
        <w:t>The inspection</w:t>
      </w:r>
      <w:r w:rsidR="00A103B7">
        <w:rPr>
          <w:rFonts w:ascii="Calibri" w:hAnsi="Calibri"/>
          <w:sz w:val="24"/>
          <w:szCs w:val="24"/>
        </w:rPr>
        <w:t xml:space="preserve"> of member/breeder’s propertie</w:t>
      </w:r>
      <w:r w:rsidRPr="00A103B7">
        <w:rPr>
          <w:rFonts w:ascii="Calibri" w:hAnsi="Calibri"/>
          <w:sz w:val="24"/>
          <w:szCs w:val="24"/>
        </w:rPr>
        <w:t xml:space="preserve">s </w:t>
      </w:r>
      <w:r w:rsidR="00A103B7">
        <w:rPr>
          <w:rFonts w:ascii="Calibri" w:hAnsi="Calibri"/>
          <w:sz w:val="24"/>
          <w:szCs w:val="24"/>
        </w:rPr>
        <w:t>is</w:t>
      </w:r>
      <w:r w:rsidRPr="00A103B7">
        <w:rPr>
          <w:rFonts w:ascii="Calibri" w:hAnsi="Calibri"/>
          <w:sz w:val="24"/>
          <w:szCs w:val="24"/>
        </w:rPr>
        <w:t xml:space="preserve"> authorised by the </w:t>
      </w:r>
      <w:r w:rsidR="00A103B7" w:rsidRPr="00A103B7">
        <w:rPr>
          <w:rFonts w:ascii="Calibri" w:hAnsi="Calibri" w:cs="Arial"/>
          <w:b/>
          <w:sz w:val="24"/>
          <w:szCs w:val="24"/>
          <w:lang w:val="en-GB"/>
        </w:rPr>
        <w:t xml:space="preserve">CONSTITUTION OF THE </w:t>
      </w:r>
      <w:r w:rsidR="00A103B7" w:rsidRPr="00A103B7">
        <w:rPr>
          <w:rFonts w:ascii="Calibri" w:hAnsi="Calibri" w:cs="Arial"/>
          <w:b/>
          <w:snapToGrid w:val="0"/>
          <w:sz w:val="24"/>
          <w:szCs w:val="24"/>
          <w:lang w:val="en-GB"/>
        </w:rPr>
        <w:t>SOUTH AUSTRALIAN CANINE ASSOCIATION INC</w:t>
      </w:r>
      <w:r w:rsidR="00A103B7" w:rsidRPr="00A103B7">
        <w:rPr>
          <w:rFonts w:ascii="Calibri" w:hAnsi="Calibri"/>
          <w:sz w:val="24"/>
          <w:szCs w:val="24"/>
        </w:rPr>
        <w:t>.</w:t>
      </w:r>
    </w:p>
    <w:p w14:paraId="5C705A51" w14:textId="77777777" w:rsidR="00A103B7" w:rsidRPr="00A103B7" w:rsidRDefault="00A103B7" w:rsidP="00746C9A">
      <w:pPr>
        <w:tabs>
          <w:tab w:val="center" w:pos="4513"/>
        </w:tabs>
        <w:spacing w:after="0"/>
        <w:rPr>
          <w:rFonts w:ascii="Calibri" w:hAnsi="Calibri"/>
          <w:sz w:val="24"/>
          <w:szCs w:val="24"/>
        </w:rPr>
      </w:pPr>
    </w:p>
    <w:p w14:paraId="06C517AD" w14:textId="7785A0A2" w:rsidR="00746C9A" w:rsidRPr="00A103B7" w:rsidRDefault="00BD3997" w:rsidP="00746C9A">
      <w:pPr>
        <w:tabs>
          <w:tab w:val="center" w:pos="4513"/>
        </w:tabs>
        <w:spacing w:after="0"/>
        <w:rPr>
          <w:rFonts w:ascii="Calibri" w:hAnsi="Calibri"/>
          <w:sz w:val="24"/>
          <w:szCs w:val="24"/>
        </w:rPr>
      </w:pPr>
      <w:r w:rsidRPr="00A103B7">
        <w:rPr>
          <w:rFonts w:ascii="Calibri" w:hAnsi="Calibri"/>
          <w:sz w:val="24"/>
          <w:szCs w:val="24"/>
        </w:rPr>
        <w:t>Th</w:t>
      </w:r>
      <w:r w:rsidR="006D5977" w:rsidRPr="00A103B7">
        <w:rPr>
          <w:rFonts w:ascii="Calibri" w:hAnsi="Calibri"/>
          <w:sz w:val="24"/>
          <w:szCs w:val="24"/>
        </w:rPr>
        <w:t xml:space="preserve">is </w:t>
      </w:r>
      <w:r w:rsidR="006F7464" w:rsidRPr="00A103B7">
        <w:rPr>
          <w:rFonts w:ascii="Calibri" w:hAnsi="Calibri"/>
          <w:sz w:val="24"/>
          <w:szCs w:val="24"/>
        </w:rPr>
        <w:t>Checklist</w:t>
      </w:r>
      <w:r w:rsidRPr="00A103B7">
        <w:rPr>
          <w:rFonts w:ascii="Calibri" w:hAnsi="Calibri"/>
          <w:sz w:val="24"/>
          <w:szCs w:val="24"/>
        </w:rPr>
        <w:t xml:space="preserve"> is de</w:t>
      </w:r>
      <w:r w:rsidR="006D5977" w:rsidRPr="00A103B7">
        <w:rPr>
          <w:rFonts w:ascii="Calibri" w:hAnsi="Calibri"/>
          <w:sz w:val="24"/>
          <w:szCs w:val="24"/>
        </w:rPr>
        <w:t xml:space="preserve">veloped </w:t>
      </w:r>
      <w:r w:rsidR="00746C9A" w:rsidRPr="00A103B7">
        <w:rPr>
          <w:rFonts w:ascii="Calibri" w:hAnsi="Calibri"/>
          <w:sz w:val="24"/>
          <w:szCs w:val="24"/>
        </w:rPr>
        <w:t>in accordance with;</w:t>
      </w:r>
    </w:p>
    <w:p w14:paraId="59A105DD" w14:textId="30040A1E" w:rsidR="006D5977" w:rsidRPr="00A103B7" w:rsidRDefault="00746C9A" w:rsidP="00746C9A">
      <w:pPr>
        <w:pStyle w:val="ListParagraph"/>
        <w:numPr>
          <w:ilvl w:val="0"/>
          <w:numId w:val="16"/>
        </w:numPr>
        <w:tabs>
          <w:tab w:val="center" w:pos="4513"/>
        </w:tabs>
        <w:spacing w:after="0"/>
        <w:rPr>
          <w:rFonts w:ascii="Calibri" w:hAnsi="Calibri" w:cs="Arial"/>
          <w:b/>
          <w:sz w:val="24"/>
          <w:szCs w:val="24"/>
          <w:lang w:val="en-GB"/>
        </w:rPr>
      </w:pPr>
      <w:r w:rsidRPr="00A103B7">
        <w:rPr>
          <w:rFonts w:ascii="Calibri" w:hAnsi="Calibri"/>
          <w:sz w:val="24"/>
          <w:szCs w:val="24"/>
        </w:rPr>
        <w:t>Part XVI of the SACA Rules</w:t>
      </w:r>
    </w:p>
    <w:p w14:paraId="2604E47C" w14:textId="3324E066" w:rsidR="00746C9A" w:rsidRPr="00A103B7" w:rsidRDefault="00746C9A" w:rsidP="00746C9A">
      <w:pPr>
        <w:pStyle w:val="ListParagraph"/>
        <w:numPr>
          <w:ilvl w:val="0"/>
          <w:numId w:val="16"/>
        </w:numPr>
        <w:tabs>
          <w:tab w:val="center" w:pos="4513"/>
        </w:tabs>
        <w:spacing w:after="0"/>
        <w:rPr>
          <w:rFonts w:ascii="Calibri" w:hAnsi="Calibri" w:cs="Arial"/>
          <w:b/>
          <w:sz w:val="24"/>
          <w:szCs w:val="24"/>
          <w:lang w:val="en-GB"/>
        </w:rPr>
      </w:pPr>
      <w:r w:rsidRPr="00A103B7">
        <w:rPr>
          <w:rFonts w:ascii="Calibri" w:eastAsia="Calibri" w:hAnsi="Calibri"/>
          <w:sz w:val="24"/>
          <w:szCs w:val="24"/>
        </w:rPr>
        <w:t>ANKC/DOGS SA Regulations and Code of Ethics</w:t>
      </w:r>
    </w:p>
    <w:p w14:paraId="192A6F70" w14:textId="77777777" w:rsidR="00A103B7" w:rsidRPr="00A103B7" w:rsidRDefault="00A103B7" w:rsidP="00746C9A">
      <w:pPr>
        <w:pStyle w:val="ListParagraph"/>
        <w:numPr>
          <w:ilvl w:val="0"/>
          <w:numId w:val="16"/>
        </w:numPr>
        <w:tabs>
          <w:tab w:val="center" w:pos="4513"/>
        </w:tabs>
        <w:spacing w:after="0"/>
        <w:rPr>
          <w:rFonts w:ascii="Calibri" w:hAnsi="Calibri" w:cs="Arial"/>
          <w:b/>
          <w:i/>
          <w:sz w:val="24"/>
          <w:szCs w:val="24"/>
          <w:lang w:val="en-GB"/>
        </w:rPr>
      </w:pPr>
      <w:bookmarkStart w:id="1" w:name="_Hlk17712468"/>
      <w:r w:rsidRPr="00A103B7">
        <w:rPr>
          <w:rFonts w:ascii="Calibri" w:hAnsi="Calibri"/>
          <w:i/>
          <w:sz w:val="24"/>
          <w:szCs w:val="24"/>
        </w:rPr>
        <w:t>Dog and Cat Management Act 1995</w:t>
      </w:r>
    </w:p>
    <w:bookmarkEnd w:id="1"/>
    <w:p w14:paraId="7D95BD87" w14:textId="10406141" w:rsidR="00E51649" w:rsidRPr="00A103B7" w:rsidRDefault="00E51649" w:rsidP="00E51649">
      <w:pPr>
        <w:pStyle w:val="ListParagraph"/>
        <w:numPr>
          <w:ilvl w:val="0"/>
          <w:numId w:val="16"/>
        </w:numPr>
        <w:tabs>
          <w:tab w:val="center" w:pos="4513"/>
        </w:tabs>
        <w:spacing w:after="0"/>
        <w:rPr>
          <w:rFonts w:ascii="Calibri" w:hAnsi="Calibri" w:cs="Arial"/>
          <w:b/>
          <w:i/>
          <w:sz w:val="24"/>
          <w:szCs w:val="24"/>
          <w:lang w:val="en-GB"/>
        </w:rPr>
      </w:pPr>
      <w:r w:rsidRPr="00A103B7">
        <w:rPr>
          <w:rFonts w:ascii="Calibri" w:hAnsi="Calibri"/>
          <w:i/>
          <w:sz w:val="24"/>
          <w:szCs w:val="24"/>
        </w:rPr>
        <w:t xml:space="preserve">Dog and Cat Management </w:t>
      </w:r>
      <w:r w:rsidR="00021983">
        <w:rPr>
          <w:rFonts w:ascii="Calibri" w:hAnsi="Calibri"/>
          <w:i/>
          <w:sz w:val="24"/>
          <w:szCs w:val="24"/>
        </w:rPr>
        <w:t>Regulations</w:t>
      </w:r>
      <w:r w:rsidRPr="00A103B7">
        <w:rPr>
          <w:rFonts w:ascii="Calibri" w:hAnsi="Calibri"/>
          <w:i/>
          <w:sz w:val="24"/>
          <w:szCs w:val="24"/>
        </w:rPr>
        <w:t xml:space="preserve"> </w:t>
      </w:r>
      <w:r w:rsidR="00021983">
        <w:rPr>
          <w:rFonts w:ascii="Calibri" w:hAnsi="Calibri"/>
          <w:i/>
          <w:sz w:val="24"/>
          <w:szCs w:val="24"/>
        </w:rPr>
        <w:t>2017</w:t>
      </w:r>
    </w:p>
    <w:p w14:paraId="28C1666C" w14:textId="5A420B6A" w:rsidR="00746C9A" w:rsidRPr="00021983" w:rsidRDefault="00746C9A" w:rsidP="00746C9A">
      <w:pPr>
        <w:pStyle w:val="ListParagraph"/>
        <w:numPr>
          <w:ilvl w:val="0"/>
          <w:numId w:val="16"/>
        </w:numPr>
        <w:tabs>
          <w:tab w:val="center" w:pos="4513"/>
        </w:tabs>
        <w:spacing w:after="0"/>
        <w:rPr>
          <w:rFonts w:ascii="Calibri" w:hAnsi="Calibri" w:cs="Arial"/>
          <w:b/>
          <w:i/>
          <w:sz w:val="24"/>
          <w:szCs w:val="24"/>
          <w:lang w:val="en-GB"/>
        </w:rPr>
      </w:pPr>
      <w:r w:rsidRPr="00021983">
        <w:rPr>
          <w:rFonts w:ascii="Calibri" w:hAnsi="Calibri"/>
          <w:i/>
          <w:sz w:val="24"/>
          <w:szCs w:val="24"/>
        </w:rPr>
        <w:t>South Australian Standards and Guidelines for Breeding and Trading Companion Animals 2017</w:t>
      </w:r>
    </w:p>
    <w:p w14:paraId="0DDA7696" w14:textId="77777777" w:rsidR="00A103B7" w:rsidRDefault="00A103B7" w:rsidP="00BD3997">
      <w:pPr>
        <w:rPr>
          <w:rFonts w:ascii="Calibri" w:hAnsi="Calibri" w:cs="Arial"/>
          <w:sz w:val="24"/>
          <w:szCs w:val="24"/>
          <w:lang w:val="en-GB"/>
        </w:rPr>
      </w:pPr>
    </w:p>
    <w:p w14:paraId="6CA39640" w14:textId="2A94636C" w:rsidR="00A103B7" w:rsidRDefault="00746C9A" w:rsidP="00BD3997">
      <w:pPr>
        <w:rPr>
          <w:rFonts w:ascii="Calibri" w:hAnsi="Calibri"/>
          <w:sz w:val="24"/>
          <w:szCs w:val="24"/>
        </w:rPr>
      </w:pPr>
      <w:r w:rsidRPr="00A103B7">
        <w:rPr>
          <w:rFonts w:ascii="Calibri" w:hAnsi="Calibri" w:cs="Arial"/>
          <w:sz w:val="24"/>
          <w:szCs w:val="24"/>
          <w:lang w:val="en-GB"/>
        </w:rPr>
        <w:t xml:space="preserve">The inspection will be conducted by </w:t>
      </w:r>
      <w:r w:rsidR="006D5977" w:rsidRPr="00A103B7">
        <w:rPr>
          <w:rFonts w:ascii="Calibri" w:eastAsia="Calibri" w:hAnsi="Calibri"/>
          <w:sz w:val="24"/>
          <w:szCs w:val="24"/>
        </w:rPr>
        <w:t xml:space="preserve">suitable and appropriate person/s </w:t>
      </w:r>
      <w:r w:rsidR="00A103B7" w:rsidRPr="00A103B7">
        <w:rPr>
          <w:rFonts w:ascii="Calibri" w:eastAsia="Calibri" w:hAnsi="Calibri"/>
          <w:sz w:val="24"/>
          <w:szCs w:val="24"/>
        </w:rPr>
        <w:t xml:space="preserve">appointed </w:t>
      </w:r>
      <w:r w:rsidR="006D5977" w:rsidRPr="00A103B7">
        <w:rPr>
          <w:rFonts w:ascii="Calibri" w:eastAsia="Calibri" w:hAnsi="Calibri"/>
          <w:sz w:val="24"/>
          <w:szCs w:val="24"/>
        </w:rPr>
        <w:t xml:space="preserve">as inspectors </w:t>
      </w:r>
      <w:r w:rsidR="00021983">
        <w:rPr>
          <w:rFonts w:ascii="Calibri" w:eastAsia="Calibri" w:hAnsi="Calibri"/>
          <w:sz w:val="24"/>
          <w:szCs w:val="24"/>
        </w:rPr>
        <w:t xml:space="preserve">by Council </w:t>
      </w:r>
      <w:r w:rsidR="006D5977" w:rsidRPr="00A103B7">
        <w:rPr>
          <w:rFonts w:ascii="Calibri" w:eastAsia="Calibri" w:hAnsi="Calibri"/>
          <w:sz w:val="24"/>
          <w:szCs w:val="24"/>
        </w:rPr>
        <w:t xml:space="preserve">to inspect the property of members </w:t>
      </w:r>
      <w:r w:rsidR="00A103B7" w:rsidRPr="00A103B7">
        <w:rPr>
          <w:rFonts w:ascii="Calibri" w:hAnsi="Calibri"/>
          <w:sz w:val="24"/>
          <w:szCs w:val="24"/>
        </w:rPr>
        <w:t xml:space="preserve">to ensure DOGS SA members/breeders are complying </w:t>
      </w:r>
      <w:r w:rsidR="00021983">
        <w:rPr>
          <w:rFonts w:ascii="Calibri" w:hAnsi="Calibri"/>
          <w:sz w:val="24"/>
          <w:szCs w:val="24"/>
        </w:rPr>
        <w:t>with</w:t>
      </w:r>
      <w:r w:rsidR="00A103B7" w:rsidRPr="00A103B7">
        <w:rPr>
          <w:rFonts w:ascii="Calibri" w:hAnsi="Calibri"/>
          <w:sz w:val="24"/>
          <w:szCs w:val="24"/>
        </w:rPr>
        <w:t xml:space="preserve"> the above </w:t>
      </w:r>
      <w:r w:rsidR="00021983">
        <w:rPr>
          <w:rFonts w:ascii="Calibri" w:hAnsi="Calibri"/>
          <w:sz w:val="24"/>
          <w:szCs w:val="24"/>
        </w:rPr>
        <w:t xml:space="preserve">rules, standards, guidelines, </w:t>
      </w:r>
      <w:r w:rsidR="00A103B7" w:rsidRPr="00A103B7">
        <w:rPr>
          <w:rFonts w:ascii="Calibri" w:hAnsi="Calibri"/>
          <w:sz w:val="24"/>
          <w:szCs w:val="24"/>
        </w:rPr>
        <w:t xml:space="preserve">regulations and </w:t>
      </w:r>
      <w:r w:rsidR="00021983">
        <w:rPr>
          <w:rFonts w:ascii="Calibri" w:hAnsi="Calibri"/>
          <w:sz w:val="24"/>
          <w:szCs w:val="24"/>
        </w:rPr>
        <w:t xml:space="preserve">legislation </w:t>
      </w:r>
      <w:r w:rsidR="008D5475">
        <w:rPr>
          <w:rFonts w:ascii="Calibri" w:hAnsi="Calibri"/>
          <w:sz w:val="24"/>
          <w:szCs w:val="24"/>
        </w:rPr>
        <w:t>in order to promote</w:t>
      </w:r>
      <w:r w:rsidR="00A103B7" w:rsidRPr="00A103B7">
        <w:rPr>
          <w:rFonts w:ascii="Calibri" w:hAnsi="Calibri"/>
          <w:sz w:val="24"/>
          <w:szCs w:val="24"/>
        </w:rPr>
        <w:t xml:space="preserve"> best practice for the welfare of our dogs. </w:t>
      </w:r>
    </w:p>
    <w:p w14:paraId="05C10A85" w14:textId="5F9B8754" w:rsidR="006D5977" w:rsidRPr="00A103B7" w:rsidRDefault="00A103B7" w:rsidP="00BD3997">
      <w:pPr>
        <w:rPr>
          <w:rFonts w:ascii="Calibri" w:hAnsi="Calibri"/>
          <w:sz w:val="24"/>
          <w:szCs w:val="24"/>
        </w:rPr>
      </w:pPr>
      <w:r w:rsidRPr="00A103B7">
        <w:rPr>
          <w:rFonts w:ascii="Calibri" w:hAnsi="Calibri"/>
          <w:sz w:val="24"/>
          <w:szCs w:val="24"/>
        </w:rPr>
        <w:t>Rules and guidelines for the scheduling and conduct of the inspections are available from the DOGS SA administration or the web site</w:t>
      </w:r>
    </w:p>
    <w:p w14:paraId="4D4BCF81" w14:textId="77777777" w:rsidR="006D5977" w:rsidRDefault="006D5977" w:rsidP="00BD3997">
      <w:pPr>
        <w:rPr>
          <w:sz w:val="24"/>
          <w:szCs w:val="24"/>
        </w:rPr>
      </w:pPr>
    </w:p>
    <w:p w14:paraId="557B0E45" w14:textId="77777777" w:rsidR="006D5977" w:rsidRDefault="006D5977" w:rsidP="00BD3997">
      <w:pPr>
        <w:rPr>
          <w:sz w:val="24"/>
          <w:szCs w:val="24"/>
        </w:rPr>
      </w:pPr>
    </w:p>
    <w:p w14:paraId="4D8A7A20" w14:textId="77777777" w:rsidR="006D5977" w:rsidRDefault="006D5977" w:rsidP="00BD3997">
      <w:pPr>
        <w:rPr>
          <w:sz w:val="24"/>
          <w:szCs w:val="24"/>
        </w:rPr>
      </w:pPr>
    </w:p>
    <w:p w14:paraId="31D46D49" w14:textId="77777777" w:rsidR="006D5977" w:rsidRDefault="006D5977" w:rsidP="00BD3997">
      <w:pPr>
        <w:rPr>
          <w:sz w:val="24"/>
          <w:szCs w:val="24"/>
        </w:rPr>
      </w:pPr>
    </w:p>
    <w:bookmarkEnd w:id="0"/>
    <w:p w14:paraId="60BE9DCD" w14:textId="77777777" w:rsidR="00EC518A" w:rsidRDefault="00EC518A">
      <w:pPr>
        <w:rPr>
          <w:sz w:val="24"/>
          <w:szCs w:val="24"/>
        </w:rPr>
      </w:pPr>
      <w:r>
        <w:rPr>
          <w:sz w:val="24"/>
          <w:szCs w:val="24"/>
        </w:rPr>
        <w:br w:type="page"/>
      </w:r>
    </w:p>
    <w:p w14:paraId="11E59F25" w14:textId="0249F17B" w:rsidR="006D5977" w:rsidRDefault="006D5977" w:rsidP="006D5977">
      <w:pPr>
        <w:jc w:val="center"/>
        <w:rPr>
          <w:sz w:val="24"/>
          <w:szCs w:val="24"/>
        </w:rPr>
      </w:pPr>
      <w:r w:rsidRPr="00BD3997">
        <w:rPr>
          <w:b/>
          <w:sz w:val="40"/>
          <w:szCs w:val="40"/>
        </w:rPr>
        <w:lastRenderedPageBreak/>
        <w:t>CHECKLIST</w:t>
      </w:r>
    </w:p>
    <w:p w14:paraId="0BB8AFB2" w14:textId="0E313C5E" w:rsidR="00EC518A" w:rsidRDefault="00EC518A" w:rsidP="00EC518A">
      <w:pPr>
        <w:jc w:val="right"/>
        <w:rPr>
          <w:sz w:val="24"/>
          <w:szCs w:val="24"/>
        </w:rPr>
      </w:pPr>
      <w:r>
        <w:rPr>
          <w:sz w:val="24"/>
          <w:szCs w:val="24"/>
        </w:rPr>
        <w:t>Inspection No_______-</w:t>
      </w:r>
    </w:p>
    <w:p w14:paraId="4738FA8F" w14:textId="77777777" w:rsidR="00EC518A" w:rsidRDefault="00EC518A" w:rsidP="00EC518A">
      <w:pPr>
        <w:jc w:val="right"/>
        <w:rPr>
          <w:sz w:val="24"/>
          <w:szCs w:val="24"/>
        </w:rPr>
      </w:pPr>
    </w:p>
    <w:p w14:paraId="6FF110F2" w14:textId="77777777" w:rsidR="00EC518A" w:rsidRDefault="00EC518A" w:rsidP="00EC518A">
      <w:pPr>
        <w:rPr>
          <w:b/>
          <w:sz w:val="24"/>
          <w:szCs w:val="24"/>
        </w:rPr>
      </w:pPr>
      <w:r>
        <w:rPr>
          <w:b/>
          <w:sz w:val="24"/>
          <w:szCs w:val="24"/>
        </w:rPr>
        <w:t>Member details:</w:t>
      </w:r>
    </w:p>
    <w:p w14:paraId="0E23FB52" w14:textId="77777777" w:rsidR="00EC518A" w:rsidRDefault="00EC518A" w:rsidP="00EC518A">
      <w:pPr>
        <w:rPr>
          <w:sz w:val="24"/>
          <w:szCs w:val="24"/>
        </w:rPr>
      </w:pPr>
      <w:r>
        <w:rPr>
          <w:sz w:val="24"/>
          <w:szCs w:val="24"/>
        </w:rPr>
        <w:t xml:space="preserve">Name: </w:t>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__________________________ Member No: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w:t>
      </w:r>
    </w:p>
    <w:p w14:paraId="156D1F61" w14:textId="77777777" w:rsidR="00EC518A" w:rsidRDefault="00EC518A" w:rsidP="00EC518A">
      <w:pPr>
        <w:rPr>
          <w:sz w:val="24"/>
          <w:szCs w:val="24"/>
        </w:rPr>
      </w:pPr>
      <w:r>
        <w:rPr>
          <w:sz w:val="24"/>
          <w:szCs w:val="24"/>
        </w:rPr>
        <w:t>Address: ________________________________________________________</w:t>
      </w:r>
    </w:p>
    <w:p w14:paraId="1659949F" w14:textId="77777777" w:rsidR="00842505" w:rsidRDefault="00842505" w:rsidP="00EC518A">
      <w:pPr>
        <w:rPr>
          <w:sz w:val="24"/>
          <w:szCs w:val="24"/>
        </w:rPr>
      </w:pPr>
    </w:p>
    <w:p w14:paraId="05A75D13" w14:textId="77777777" w:rsidR="00842505" w:rsidRDefault="00842505" w:rsidP="00EC518A">
      <w:pPr>
        <w:rPr>
          <w:b/>
          <w:sz w:val="24"/>
          <w:szCs w:val="24"/>
        </w:rPr>
      </w:pPr>
      <w:r>
        <w:rPr>
          <w:b/>
          <w:sz w:val="24"/>
          <w:szCs w:val="24"/>
        </w:rPr>
        <w:t>Inspector details</w:t>
      </w:r>
    </w:p>
    <w:p w14:paraId="00AA560E" w14:textId="01911060" w:rsidR="00842505" w:rsidRDefault="00842505" w:rsidP="00842505">
      <w:pPr>
        <w:rPr>
          <w:b/>
          <w:sz w:val="24"/>
          <w:szCs w:val="24"/>
        </w:rPr>
      </w:pPr>
      <w:r>
        <w:rPr>
          <w:sz w:val="24"/>
          <w:szCs w:val="24"/>
        </w:rPr>
        <w:t xml:space="preserve">Name: </w:t>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__________________________ Member No: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w:t>
      </w:r>
      <w:r w:rsidR="00A02268">
        <w:rPr>
          <w:sz w:val="24"/>
          <w:szCs w:val="24"/>
        </w:rPr>
        <w:br/>
      </w:r>
    </w:p>
    <w:p w14:paraId="583389BE" w14:textId="352DF5F0" w:rsidR="00A02268" w:rsidRDefault="00A02268" w:rsidP="00A02268">
      <w:pPr>
        <w:rPr>
          <w:b/>
          <w:sz w:val="24"/>
          <w:szCs w:val="24"/>
        </w:rPr>
      </w:pPr>
      <w:r>
        <w:rPr>
          <w:sz w:val="24"/>
          <w:szCs w:val="24"/>
        </w:rPr>
        <w:t xml:space="preserve">Name: </w:t>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__________________________ Member No: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w:t>
      </w:r>
      <w:r>
        <w:rPr>
          <w:sz w:val="24"/>
          <w:szCs w:val="24"/>
        </w:rPr>
        <w:br/>
      </w:r>
    </w:p>
    <w:p w14:paraId="5012F014" w14:textId="77777777" w:rsidR="00A02268" w:rsidRDefault="00A02268" w:rsidP="00A02268">
      <w:pPr>
        <w:rPr>
          <w:b/>
          <w:sz w:val="24"/>
          <w:szCs w:val="24"/>
        </w:rPr>
      </w:pPr>
      <w:r>
        <w:rPr>
          <w:sz w:val="24"/>
          <w:szCs w:val="24"/>
        </w:rPr>
        <w:t xml:space="preserve">Name: </w:t>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__________________________ Member No: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w:t>
      </w:r>
    </w:p>
    <w:p w14:paraId="21B41AC0" w14:textId="77777777" w:rsidR="00842505" w:rsidRDefault="00842505" w:rsidP="00842505">
      <w:pPr>
        <w:rPr>
          <w:b/>
          <w:sz w:val="24"/>
          <w:szCs w:val="24"/>
        </w:rPr>
      </w:pPr>
    </w:p>
    <w:p w14:paraId="1572EC0E" w14:textId="77777777" w:rsidR="00842505" w:rsidRDefault="00842505" w:rsidP="00842505">
      <w:pPr>
        <w:rPr>
          <w:b/>
          <w:sz w:val="24"/>
          <w:szCs w:val="24"/>
        </w:rPr>
      </w:pPr>
      <w:r>
        <w:rPr>
          <w:b/>
          <w:sz w:val="24"/>
          <w:szCs w:val="24"/>
        </w:rPr>
        <w:t>Inspection Details</w:t>
      </w:r>
    </w:p>
    <w:p w14:paraId="74D68BD1" w14:textId="3F40C178" w:rsidR="00842505" w:rsidRDefault="00842505" w:rsidP="00842505">
      <w:pPr>
        <w:rPr>
          <w:sz w:val="24"/>
          <w:szCs w:val="24"/>
        </w:rPr>
      </w:pPr>
      <w:r>
        <w:rPr>
          <w:sz w:val="24"/>
          <w:szCs w:val="24"/>
        </w:rPr>
        <w:t>Date member informed of Inspection: _____________</w:t>
      </w:r>
      <w:r w:rsidR="00A02268">
        <w:rPr>
          <w:sz w:val="24"/>
          <w:szCs w:val="24"/>
        </w:rPr>
        <w:br/>
      </w:r>
    </w:p>
    <w:p w14:paraId="65BED85B" w14:textId="77777777" w:rsidR="00842505" w:rsidRDefault="00842505" w:rsidP="00842505">
      <w:pPr>
        <w:rPr>
          <w:sz w:val="24"/>
          <w:szCs w:val="24"/>
        </w:rPr>
      </w:pPr>
      <w:r>
        <w:rPr>
          <w:sz w:val="24"/>
          <w:szCs w:val="24"/>
        </w:rPr>
        <w:t>Date Inspection completed: _______________</w:t>
      </w:r>
    </w:p>
    <w:p w14:paraId="5737772B" w14:textId="77777777" w:rsidR="00842505" w:rsidRDefault="00842505" w:rsidP="00842505">
      <w:pPr>
        <w:rPr>
          <w:b/>
          <w:sz w:val="24"/>
          <w:szCs w:val="24"/>
        </w:rPr>
      </w:pPr>
      <w:r>
        <w:rPr>
          <w:b/>
          <w:sz w:val="24"/>
          <w:szCs w:val="24"/>
        </w:rPr>
        <w:t>Inspection Summary</w:t>
      </w:r>
    </w:p>
    <w:p w14:paraId="05E389C3" w14:textId="77777777" w:rsidR="00842505" w:rsidRDefault="00842505" w:rsidP="00842505">
      <w:pPr>
        <w:rPr>
          <w:sz w:val="24"/>
          <w:szCs w:val="24"/>
        </w:rPr>
      </w:pPr>
      <w:r>
        <w:rPr>
          <w:sz w:val="24"/>
          <w:szCs w:val="24"/>
        </w:rPr>
        <w:t>Who was present at the inspection?</w:t>
      </w:r>
    </w:p>
    <w:p w14:paraId="0528A8DA" w14:textId="77777777" w:rsidR="00842505" w:rsidRDefault="00842505" w:rsidP="00842505">
      <w:pPr>
        <w:ind w:firstLine="720"/>
        <w:rPr>
          <w:sz w:val="24"/>
          <w:szCs w:val="24"/>
        </w:rPr>
      </w:pPr>
      <w:r>
        <w:rPr>
          <w:sz w:val="24"/>
          <w:szCs w:val="24"/>
        </w:rPr>
        <w:t xml:space="preserve">Name </w:t>
      </w:r>
      <w:r>
        <w:rPr>
          <w:sz w:val="24"/>
          <w:szCs w:val="24"/>
        </w:rPr>
        <w:tab/>
      </w:r>
      <w:r>
        <w:rPr>
          <w:sz w:val="24"/>
          <w:szCs w:val="24"/>
        </w:rPr>
        <w:tab/>
      </w:r>
      <w:r>
        <w:rPr>
          <w:sz w:val="24"/>
          <w:szCs w:val="24"/>
        </w:rPr>
        <w:tab/>
      </w:r>
      <w:r>
        <w:rPr>
          <w:sz w:val="24"/>
          <w:szCs w:val="24"/>
        </w:rPr>
        <w:tab/>
      </w:r>
      <w:r>
        <w:rPr>
          <w:sz w:val="24"/>
          <w:szCs w:val="24"/>
        </w:rPr>
        <w:tab/>
        <w:t>Position</w:t>
      </w:r>
      <w:r w:rsidR="009620DC">
        <w:rPr>
          <w:sz w:val="24"/>
          <w:szCs w:val="24"/>
        </w:rPr>
        <w:tab/>
      </w:r>
      <w:r w:rsidR="009620DC">
        <w:rPr>
          <w:sz w:val="24"/>
          <w:szCs w:val="24"/>
        </w:rPr>
        <w:tab/>
      </w:r>
      <w:r w:rsidR="009620DC">
        <w:rPr>
          <w:sz w:val="24"/>
          <w:szCs w:val="24"/>
        </w:rPr>
        <w:tab/>
      </w:r>
      <w:r w:rsidR="009620DC">
        <w:rPr>
          <w:sz w:val="24"/>
          <w:szCs w:val="24"/>
        </w:rPr>
        <w:tab/>
        <w:t>Signature</w:t>
      </w:r>
    </w:p>
    <w:p w14:paraId="03E270B7" w14:textId="77777777" w:rsidR="00842505" w:rsidRDefault="00842505" w:rsidP="00842505">
      <w:pPr>
        <w:rPr>
          <w:sz w:val="24"/>
          <w:szCs w:val="24"/>
        </w:rPr>
      </w:pPr>
      <w:r>
        <w:rPr>
          <w:sz w:val="24"/>
          <w:szCs w:val="24"/>
        </w:rPr>
        <w:t>________________________</w:t>
      </w:r>
      <w:r>
        <w:rPr>
          <w:sz w:val="24"/>
          <w:szCs w:val="24"/>
        </w:rPr>
        <w:tab/>
      </w:r>
      <w:r>
        <w:rPr>
          <w:sz w:val="24"/>
          <w:szCs w:val="24"/>
        </w:rPr>
        <w:tab/>
        <w:t>________________________</w:t>
      </w:r>
      <w:r w:rsidR="009620DC">
        <w:rPr>
          <w:sz w:val="24"/>
          <w:szCs w:val="24"/>
        </w:rPr>
        <w:tab/>
      </w:r>
      <w:r w:rsidR="009620DC">
        <w:rPr>
          <w:sz w:val="24"/>
          <w:szCs w:val="24"/>
        </w:rPr>
        <w:tab/>
        <w:t>_______________</w:t>
      </w:r>
    </w:p>
    <w:p w14:paraId="210AD4D4" w14:textId="77777777" w:rsidR="009620DC" w:rsidRDefault="009620DC" w:rsidP="009620DC">
      <w:pPr>
        <w:rPr>
          <w:sz w:val="24"/>
          <w:szCs w:val="24"/>
        </w:rPr>
      </w:pPr>
      <w:r>
        <w:rPr>
          <w:sz w:val="24"/>
          <w:szCs w:val="24"/>
        </w:rPr>
        <w:t>________________________</w:t>
      </w:r>
      <w:r>
        <w:rPr>
          <w:sz w:val="24"/>
          <w:szCs w:val="24"/>
        </w:rPr>
        <w:tab/>
      </w:r>
      <w:r>
        <w:rPr>
          <w:sz w:val="24"/>
          <w:szCs w:val="24"/>
        </w:rPr>
        <w:tab/>
        <w:t>________________________</w:t>
      </w:r>
      <w:r>
        <w:rPr>
          <w:sz w:val="24"/>
          <w:szCs w:val="24"/>
        </w:rPr>
        <w:tab/>
      </w:r>
      <w:r>
        <w:rPr>
          <w:sz w:val="24"/>
          <w:szCs w:val="24"/>
        </w:rPr>
        <w:tab/>
        <w:t>_______________</w:t>
      </w:r>
    </w:p>
    <w:p w14:paraId="37939345" w14:textId="77777777" w:rsidR="009620DC" w:rsidRDefault="009620DC" w:rsidP="009620DC">
      <w:pPr>
        <w:rPr>
          <w:sz w:val="24"/>
          <w:szCs w:val="24"/>
        </w:rPr>
      </w:pPr>
      <w:r>
        <w:rPr>
          <w:sz w:val="24"/>
          <w:szCs w:val="24"/>
        </w:rPr>
        <w:t>________________________</w:t>
      </w:r>
      <w:r>
        <w:rPr>
          <w:sz w:val="24"/>
          <w:szCs w:val="24"/>
        </w:rPr>
        <w:tab/>
      </w:r>
      <w:r>
        <w:rPr>
          <w:sz w:val="24"/>
          <w:szCs w:val="24"/>
        </w:rPr>
        <w:tab/>
        <w:t>________________________</w:t>
      </w:r>
      <w:r>
        <w:rPr>
          <w:sz w:val="24"/>
          <w:szCs w:val="24"/>
        </w:rPr>
        <w:tab/>
      </w:r>
      <w:r>
        <w:rPr>
          <w:sz w:val="24"/>
          <w:szCs w:val="24"/>
        </w:rPr>
        <w:tab/>
        <w:t>_______________</w:t>
      </w:r>
    </w:p>
    <w:p w14:paraId="33859822" w14:textId="77777777" w:rsidR="009620DC" w:rsidRDefault="009620DC" w:rsidP="009620DC">
      <w:pPr>
        <w:rPr>
          <w:sz w:val="24"/>
          <w:szCs w:val="24"/>
        </w:rPr>
      </w:pPr>
      <w:r>
        <w:rPr>
          <w:sz w:val="24"/>
          <w:szCs w:val="24"/>
        </w:rPr>
        <w:t>________________________</w:t>
      </w:r>
      <w:r>
        <w:rPr>
          <w:sz w:val="24"/>
          <w:szCs w:val="24"/>
        </w:rPr>
        <w:tab/>
      </w:r>
      <w:r>
        <w:rPr>
          <w:sz w:val="24"/>
          <w:szCs w:val="24"/>
        </w:rPr>
        <w:tab/>
        <w:t>________________________</w:t>
      </w:r>
      <w:r>
        <w:rPr>
          <w:sz w:val="24"/>
          <w:szCs w:val="24"/>
        </w:rPr>
        <w:tab/>
      </w:r>
      <w:r>
        <w:rPr>
          <w:sz w:val="24"/>
          <w:szCs w:val="24"/>
        </w:rPr>
        <w:tab/>
        <w:t>_______________</w:t>
      </w:r>
    </w:p>
    <w:p w14:paraId="272A1091" w14:textId="77777777" w:rsidR="009620DC" w:rsidRDefault="009620DC" w:rsidP="009620DC">
      <w:pPr>
        <w:rPr>
          <w:sz w:val="24"/>
          <w:szCs w:val="24"/>
        </w:rPr>
      </w:pPr>
      <w:r>
        <w:rPr>
          <w:sz w:val="24"/>
          <w:szCs w:val="24"/>
        </w:rPr>
        <w:t>________________________</w:t>
      </w:r>
      <w:r>
        <w:rPr>
          <w:sz w:val="24"/>
          <w:szCs w:val="24"/>
        </w:rPr>
        <w:tab/>
      </w:r>
      <w:r>
        <w:rPr>
          <w:sz w:val="24"/>
          <w:szCs w:val="24"/>
        </w:rPr>
        <w:tab/>
        <w:t>________________________</w:t>
      </w:r>
      <w:r>
        <w:rPr>
          <w:sz w:val="24"/>
          <w:szCs w:val="24"/>
        </w:rPr>
        <w:tab/>
      </w:r>
      <w:r>
        <w:rPr>
          <w:sz w:val="24"/>
          <w:szCs w:val="24"/>
        </w:rPr>
        <w:tab/>
        <w:t>_______________</w:t>
      </w:r>
    </w:p>
    <w:p w14:paraId="13CA57B5" w14:textId="77777777" w:rsidR="00842505" w:rsidRDefault="00842505" w:rsidP="00842505">
      <w:pPr>
        <w:rPr>
          <w:sz w:val="24"/>
          <w:szCs w:val="24"/>
        </w:rPr>
      </w:pPr>
    </w:p>
    <w:p w14:paraId="16104942" w14:textId="77777777" w:rsidR="006D5977" w:rsidRDefault="006D5977">
      <w:pPr>
        <w:rPr>
          <w:b/>
          <w:sz w:val="24"/>
          <w:szCs w:val="24"/>
        </w:rPr>
      </w:pPr>
    </w:p>
    <w:p w14:paraId="1F7EFC61" w14:textId="77777777" w:rsidR="006D5977" w:rsidRDefault="006D5977">
      <w:pPr>
        <w:rPr>
          <w:b/>
          <w:sz w:val="24"/>
          <w:szCs w:val="24"/>
        </w:rPr>
      </w:pPr>
    </w:p>
    <w:p w14:paraId="31198641" w14:textId="09D730FC" w:rsidR="00490C12" w:rsidRDefault="00A02268">
      <w:pPr>
        <w:rPr>
          <w:b/>
          <w:sz w:val="24"/>
          <w:szCs w:val="24"/>
        </w:rPr>
      </w:pPr>
      <w:r>
        <w:rPr>
          <w:b/>
          <w:sz w:val="24"/>
          <w:szCs w:val="24"/>
        </w:rPr>
        <w:t xml:space="preserve">   </w:t>
      </w:r>
    </w:p>
    <w:tbl>
      <w:tblPr>
        <w:tblStyle w:val="TableGrid"/>
        <w:tblW w:w="9519" w:type="dxa"/>
        <w:tblLook w:val="04A0" w:firstRow="1" w:lastRow="0" w:firstColumn="1" w:lastColumn="0" w:noHBand="0" w:noVBand="1"/>
      </w:tblPr>
      <w:tblGrid>
        <w:gridCol w:w="1034"/>
        <w:gridCol w:w="4303"/>
        <w:gridCol w:w="1431"/>
        <w:gridCol w:w="2751"/>
      </w:tblGrid>
      <w:tr w:rsidR="006E529D" w:rsidRPr="00B517F2" w14:paraId="0EFD566A" w14:textId="77777777" w:rsidTr="003F5C93">
        <w:trPr>
          <w:trHeight w:val="306"/>
        </w:trPr>
        <w:tc>
          <w:tcPr>
            <w:tcW w:w="1034" w:type="dxa"/>
            <w:tcBorders>
              <w:bottom w:val="single" w:sz="4" w:space="0" w:color="auto"/>
            </w:tcBorders>
            <w:shd w:val="pct50" w:color="auto" w:fill="auto"/>
          </w:tcPr>
          <w:p w14:paraId="467E8181" w14:textId="77777777" w:rsidR="006E529D" w:rsidRPr="00B517F2" w:rsidRDefault="006E529D" w:rsidP="003F5C93">
            <w:pPr>
              <w:rPr>
                <w:b/>
                <w:bCs/>
                <w:sz w:val="24"/>
                <w:szCs w:val="24"/>
              </w:rPr>
            </w:pPr>
            <w:r w:rsidRPr="00B517F2">
              <w:rPr>
                <w:b/>
                <w:bCs/>
                <w:sz w:val="24"/>
                <w:szCs w:val="24"/>
              </w:rPr>
              <w:lastRenderedPageBreak/>
              <w:t xml:space="preserve">Number </w:t>
            </w:r>
          </w:p>
        </w:tc>
        <w:tc>
          <w:tcPr>
            <w:tcW w:w="4303" w:type="dxa"/>
            <w:tcBorders>
              <w:bottom w:val="single" w:sz="4" w:space="0" w:color="auto"/>
            </w:tcBorders>
            <w:shd w:val="pct50" w:color="auto" w:fill="auto"/>
          </w:tcPr>
          <w:p w14:paraId="7E3B11C5" w14:textId="77777777" w:rsidR="006E529D" w:rsidRPr="00B517F2" w:rsidRDefault="006E529D" w:rsidP="003F5C93">
            <w:pPr>
              <w:rPr>
                <w:b/>
                <w:bCs/>
                <w:sz w:val="24"/>
                <w:szCs w:val="24"/>
              </w:rPr>
            </w:pPr>
            <w:r w:rsidRPr="00B517F2">
              <w:rPr>
                <w:b/>
                <w:bCs/>
                <w:sz w:val="24"/>
                <w:szCs w:val="24"/>
              </w:rPr>
              <w:t>Standard/Guideline/Code</w:t>
            </w:r>
          </w:p>
        </w:tc>
        <w:tc>
          <w:tcPr>
            <w:tcW w:w="1431" w:type="dxa"/>
            <w:tcBorders>
              <w:bottom w:val="single" w:sz="4" w:space="0" w:color="auto"/>
            </w:tcBorders>
            <w:shd w:val="pct50" w:color="auto" w:fill="auto"/>
          </w:tcPr>
          <w:p w14:paraId="3B259F96" w14:textId="77777777" w:rsidR="006E529D" w:rsidRPr="00B517F2" w:rsidRDefault="006E529D" w:rsidP="003F5C93">
            <w:pPr>
              <w:rPr>
                <w:b/>
                <w:bCs/>
                <w:sz w:val="24"/>
                <w:szCs w:val="24"/>
              </w:rPr>
            </w:pPr>
            <w:r w:rsidRPr="00B517F2">
              <w:rPr>
                <w:b/>
                <w:bCs/>
                <w:sz w:val="24"/>
                <w:szCs w:val="24"/>
              </w:rPr>
              <w:t xml:space="preserve">Compliance </w:t>
            </w:r>
          </w:p>
        </w:tc>
        <w:tc>
          <w:tcPr>
            <w:tcW w:w="2751" w:type="dxa"/>
            <w:tcBorders>
              <w:bottom w:val="single" w:sz="4" w:space="0" w:color="auto"/>
            </w:tcBorders>
            <w:shd w:val="pct50" w:color="auto" w:fill="auto"/>
          </w:tcPr>
          <w:p w14:paraId="2D68226C" w14:textId="77777777" w:rsidR="006E529D" w:rsidRPr="00B517F2" w:rsidRDefault="006E529D" w:rsidP="003F5C93">
            <w:pPr>
              <w:rPr>
                <w:b/>
                <w:bCs/>
                <w:sz w:val="24"/>
                <w:szCs w:val="24"/>
              </w:rPr>
            </w:pPr>
            <w:r w:rsidRPr="00B517F2">
              <w:rPr>
                <w:b/>
                <w:bCs/>
                <w:sz w:val="24"/>
                <w:szCs w:val="24"/>
              </w:rPr>
              <w:t xml:space="preserve">Recommendation </w:t>
            </w:r>
          </w:p>
        </w:tc>
      </w:tr>
      <w:tr w:rsidR="006E529D" w:rsidRPr="006D19D5" w14:paraId="311A768F" w14:textId="77777777" w:rsidTr="003F5C93">
        <w:trPr>
          <w:trHeight w:val="284"/>
        </w:trPr>
        <w:tc>
          <w:tcPr>
            <w:tcW w:w="1034" w:type="dxa"/>
            <w:tcBorders>
              <w:bottom w:val="single" w:sz="4" w:space="0" w:color="auto"/>
            </w:tcBorders>
            <w:shd w:val="pct25" w:color="auto" w:fill="auto"/>
          </w:tcPr>
          <w:p w14:paraId="27E8D76F" w14:textId="77777777" w:rsidR="006E529D" w:rsidRPr="006D19D5" w:rsidRDefault="006E529D" w:rsidP="003F5C93">
            <w:pPr>
              <w:rPr>
                <w:b/>
                <w:bCs/>
                <w:sz w:val="24"/>
                <w:szCs w:val="24"/>
              </w:rPr>
            </w:pPr>
            <w:r w:rsidRPr="006D19D5">
              <w:rPr>
                <w:b/>
                <w:bCs/>
                <w:sz w:val="24"/>
                <w:szCs w:val="24"/>
              </w:rPr>
              <w:t>1.</w:t>
            </w:r>
          </w:p>
        </w:tc>
        <w:tc>
          <w:tcPr>
            <w:tcW w:w="4303" w:type="dxa"/>
            <w:tcBorders>
              <w:bottom w:val="single" w:sz="4" w:space="0" w:color="auto"/>
            </w:tcBorders>
            <w:shd w:val="pct25" w:color="auto" w:fill="auto"/>
          </w:tcPr>
          <w:p w14:paraId="2A9D7645" w14:textId="77777777" w:rsidR="006E529D" w:rsidRPr="006D19D5" w:rsidRDefault="006E529D" w:rsidP="003F5C93">
            <w:pPr>
              <w:rPr>
                <w:b/>
                <w:bCs/>
                <w:sz w:val="24"/>
                <w:szCs w:val="24"/>
              </w:rPr>
            </w:pPr>
            <w:r w:rsidRPr="006D19D5">
              <w:rPr>
                <w:b/>
                <w:sz w:val="24"/>
                <w:szCs w:val="24"/>
              </w:rPr>
              <w:t xml:space="preserve">General Responsibilities </w:t>
            </w:r>
          </w:p>
        </w:tc>
        <w:tc>
          <w:tcPr>
            <w:tcW w:w="1431" w:type="dxa"/>
            <w:tcBorders>
              <w:bottom w:val="single" w:sz="4" w:space="0" w:color="auto"/>
            </w:tcBorders>
            <w:shd w:val="pct25" w:color="auto" w:fill="auto"/>
          </w:tcPr>
          <w:p w14:paraId="75CF10B3" w14:textId="77777777" w:rsidR="006E529D" w:rsidRPr="006D19D5" w:rsidRDefault="006E529D" w:rsidP="003F5C93">
            <w:pPr>
              <w:rPr>
                <w:b/>
                <w:bCs/>
                <w:sz w:val="24"/>
                <w:szCs w:val="24"/>
              </w:rPr>
            </w:pPr>
          </w:p>
        </w:tc>
        <w:tc>
          <w:tcPr>
            <w:tcW w:w="2751" w:type="dxa"/>
            <w:tcBorders>
              <w:bottom w:val="single" w:sz="4" w:space="0" w:color="auto"/>
            </w:tcBorders>
            <w:shd w:val="pct25" w:color="auto" w:fill="auto"/>
          </w:tcPr>
          <w:p w14:paraId="23C0A8DA" w14:textId="77777777" w:rsidR="006E529D" w:rsidRPr="006D19D5" w:rsidRDefault="006E529D" w:rsidP="003F5C93">
            <w:pPr>
              <w:rPr>
                <w:b/>
                <w:bCs/>
                <w:sz w:val="24"/>
                <w:szCs w:val="24"/>
              </w:rPr>
            </w:pPr>
          </w:p>
        </w:tc>
      </w:tr>
      <w:tr w:rsidR="006E529D" w:rsidRPr="00C233E0" w14:paraId="44714D8A" w14:textId="77777777" w:rsidTr="003F5C93">
        <w:trPr>
          <w:trHeight w:val="284"/>
        </w:trPr>
        <w:tc>
          <w:tcPr>
            <w:tcW w:w="1034" w:type="dxa"/>
            <w:tcBorders>
              <w:bottom w:val="single" w:sz="4" w:space="0" w:color="auto"/>
            </w:tcBorders>
            <w:shd w:val="clear" w:color="auto" w:fill="auto"/>
          </w:tcPr>
          <w:p w14:paraId="5F430ABD" w14:textId="77777777" w:rsidR="006E529D" w:rsidRPr="00C233E0" w:rsidRDefault="006E529D" w:rsidP="003F5C93">
            <w:pPr>
              <w:rPr>
                <w:b/>
                <w:bCs/>
                <w:sz w:val="24"/>
                <w:szCs w:val="24"/>
              </w:rPr>
            </w:pPr>
          </w:p>
        </w:tc>
        <w:tc>
          <w:tcPr>
            <w:tcW w:w="4303" w:type="dxa"/>
            <w:tcBorders>
              <w:bottom w:val="single" w:sz="4" w:space="0" w:color="auto"/>
            </w:tcBorders>
            <w:shd w:val="clear" w:color="auto" w:fill="auto"/>
          </w:tcPr>
          <w:p w14:paraId="28B0A63E" w14:textId="77777777" w:rsidR="00277B66" w:rsidRPr="00277B66" w:rsidRDefault="00277B66" w:rsidP="00277B66">
            <w:pPr>
              <w:pStyle w:val="ListParagraph"/>
              <w:ind w:left="360"/>
              <w:rPr>
                <w:b/>
                <w:bCs/>
                <w:sz w:val="24"/>
                <w:szCs w:val="24"/>
              </w:rPr>
            </w:pPr>
          </w:p>
          <w:p w14:paraId="29FFD6BE" w14:textId="71496B92" w:rsidR="006E529D" w:rsidRPr="00277B66" w:rsidRDefault="006E529D" w:rsidP="006E529D">
            <w:pPr>
              <w:pStyle w:val="ListParagraph"/>
              <w:numPr>
                <w:ilvl w:val="0"/>
                <w:numId w:val="13"/>
              </w:numPr>
              <w:rPr>
                <w:b/>
                <w:bCs/>
                <w:sz w:val="20"/>
                <w:szCs w:val="20"/>
              </w:rPr>
            </w:pPr>
            <w:r w:rsidRPr="00277B66">
              <w:rPr>
                <w:sz w:val="20"/>
                <w:szCs w:val="20"/>
              </w:rPr>
              <w:t>Owners and assistants are aware of their obligations in relation to the care and welfare of the dogs?</w:t>
            </w:r>
            <w:r w:rsidRPr="00277B66">
              <w:rPr>
                <w:sz w:val="20"/>
                <w:szCs w:val="20"/>
              </w:rPr>
              <w:br/>
            </w:r>
          </w:p>
          <w:p w14:paraId="56DE07F2" w14:textId="521A3C10" w:rsidR="006E529D" w:rsidRPr="00277B66" w:rsidRDefault="006E529D" w:rsidP="006E529D">
            <w:pPr>
              <w:pStyle w:val="ListParagraph"/>
              <w:numPr>
                <w:ilvl w:val="0"/>
                <w:numId w:val="13"/>
              </w:numPr>
              <w:rPr>
                <w:b/>
                <w:bCs/>
                <w:sz w:val="20"/>
                <w:szCs w:val="20"/>
              </w:rPr>
            </w:pPr>
            <w:r w:rsidRPr="00277B66">
              <w:rPr>
                <w:b/>
                <w:sz w:val="20"/>
                <w:szCs w:val="20"/>
              </w:rPr>
              <w:t>LARGE Facilities</w:t>
            </w:r>
            <w:r w:rsidRPr="00277B66">
              <w:rPr>
                <w:sz w:val="20"/>
                <w:szCs w:val="20"/>
              </w:rPr>
              <w:t>. At least 1 person has completed a formal qualification in animal husbandry</w:t>
            </w:r>
            <w:r w:rsidRPr="00277B66">
              <w:rPr>
                <w:sz w:val="20"/>
                <w:szCs w:val="20"/>
              </w:rPr>
              <w:br/>
            </w:r>
          </w:p>
          <w:p w14:paraId="1EE3AF59" w14:textId="499A3863" w:rsidR="006E529D" w:rsidRPr="00277B66" w:rsidRDefault="006E529D" w:rsidP="006E529D">
            <w:pPr>
              <w:pStyle w:val="ListParagraph"/>
              <w:numPr>
                <w:ilvl w:val="0"/>
                <w:numId w:val="13"/>
              </w:numPr>
              <w:rPr>
                <w:b/>
                <w:bCs/>
                <w:sz w:val="20"/>
                <w:szCs w:val="20"/>
              </w:rPr>
            </w:pPr>
            <w:r w:rsidRPr="00277B66">
              <w:rPr>
                <w:b/>
                <w:sz w:val="20"/>
                <w:szCs w:val="20"/>
              </w:rPr>
              <w:t>LARGE Facility</w:t>
            </w:r>
            <w:r w:rsidRPr="00277B66">
              <w:rPr>
                <w:sz w:val="20"/>
                <w:szCs w:val="20"/>
              </w:rPr>
              <w:t>. All assistants are competent in the care and welfare of the dogs</w:t>
            </w:r>
            <w:r w:rsidRPr="00277B66">
              <w:rPr>
                <w:sz w:val="20"/>
                <w:szCs w:val="20"/>
              </w:rPr>
              <w:br/>
            </w:r>
          </w:p>
          <w:p w14:paraId="1FCABA68" w14:textId="6526EE36" w:rsidR="006E529D" w:rsidRPr="00277B66" w:rsidRDefault="008D5475" w:rsidP="006E529D">
            <w:pPr>
              <w:pStyle w:val="ListParagraph"/>
              <w:numPr>
                <w:ilvl w:val="0"/>
                <w:numId w:val="13"/>
              </w:numPr>
              <w:rPr>
                <w:b/>
                <w:bCs/>
                <w:sz w:val="20"/>
                <w:szCs w:val="20"/>
              </w:rPr>
            </w:pPr>
            <w:r w:rsidRPr="00277B66">
              <w:rPr>
                <w:sz w:val="20"/>
                <w:szCs w:val="20"/>
              </w:rPr>
              <w:t>A</w:t>
            </w:r>
            <w:r w:rsidR="006E529D" w:rsidRPr="00277B66">
              <w:rPr>
                <w:sz w:val="20"/>
                <w:szCs w:val="20"/>
              </w:rPr>
              <w:t>ssistants employed to care for animals have formal qualifications received through a course accredited by the National Training Board and experience in animal care and management.</w:t>
            </w:r>
            <w:r w:rsidR="006E529D" w:rsidRPr="00277B66">
              <w:rPr>
                <w:sz w:val="20"/>
                <w:szCs w:val="20"/>
              </w:rPr>
              <w:br/>
            </w:r>
          </w:p>
          <w:p w14:paraId="3F5DEFCA" w14:textId="07D001D6" w:rsidR="006E529D" w:rsidRPr="00277B66" w:rsidRDefault="006E529D" w:rsidP="006E529D">
            <w:pPr>
              <w:pStyle w:val="ListParagraph"/>
              <w:numPr>
                <w:ilvl w:val="0"/>
                <w:numId w:val="13"/>
              </w:numPr>
              <w:rPr>
                <w:b/>
                <w:bCs/>
                <w:sz w:val="20"/>
                <w:szCs w:val="20"/>
              </w:rPr>
            </w:pPr>
            <w:r w:rsidRPr="00277B66">
              <w:rPr>
                <w:sz w:val="20"/>
                <w:szCs w:val="20"/>
              </w:rPr>
              <w:t>Owners operating from large facilities engage one assistant per six pregnant or lactating dogs and/or per 30 other dogs (in addition to the owner themselves).</w:t>
            </w:r>
          </w:p>
          <w:p w14:paraId="11C4E137" w14:textId="77777777" w:rsidR="006E529D" w:rsidRPr="00C233E0" w:rsidRDefault="006E529D" w:rsidP="003F5C93">
            <w:pPr>
              <w:rPr>
                <w:b/>
                <w:bCs/>
                <w:sz w:val="24"/>
                <w:szCs w:val="24"/>
              </w:rPr>
            </w:pPr>
          </w:p>
        </w:tc>
        <w:tc>
          <w:tcPr>
            <w:tcW w:w="1431" w:type="dxa"/>
            <w:tcBorders>
              <w:bottom w:val="single" w:sz="4" w:space="0" w:color="auto"/>
            </w:tcBorders>
            <w:shd w:val="clear" w:color="auto" w:fill="auto"/>
          </w:tcPr>
          <w:p w14:paraId="4900C3BC" w14:textId="77777777" w:rsidR="006E529D" w:rsidRPr="00C233E0" w:rsidRDefault="006E529D" w:rsidP="003F5C93">
            <w:pPr>
              <w:rPr>
                <w:b/>
                <w:bCs/>
                <w:sz w:val="24"/>
                <w:szCs w:val="24"/>
              </w:rPr>
            </w:pPr>
          </w:p>
        </w:tc>
        <w:tc>
          <w:tcPr>
            <w:tcW w:w="2751" w:type="dxa"/>
            <w:tcBorders>
              <w:bottom w:val="single" w:sz="4" w:space="0" w:color="auto"/>
            </w:tcBorders>
            <w:shd w:val="clear" w:color="auto" w:fill="auto"/>
          </w:tcPr>
          <w:p w14:paraId="3D61EB73" w14:textId="77777777" w:rsidR="006E529D" w:rsidRDefault="006E529D" w:rsidP="003F5C93">
            <w:pPr>
              <w:rPr>
                <w:b/>
                <w:bCs/>
                <w:sz w:val="24"/>
                <w:szCs w:val="24"/>
              </w:rPr>
            </w:pPr>
          </w:p>
          <w:p w14:paraId="709260AF" w14:textId="77777777" w:rsidR="006E529D" w:rsidRDefault="006E529D" w:rsidP="003F5C93">
            <w:pPr>
              <w:rPr>
                <w:b/>
                <w:bCs/>
                <w:sz w:val="24"/>
                <w:szCs w:val="24"/>
              </w:rPr>
            </w:pPr>
          </w:p>
          <w:p w14:paraId="3A940579" w14:textId="77777777" w:rsidR="006E529D" w:rsidRDefault="006E529D" w:rsidP="003F5C93">
            <w:pPr>
              <w:rPr>
                <w:b/>
                <w:bCs/>
                <w:sz w:val="24"/>
                <w:szCs w:val="24"/>
              </w:rPr>
            </w:pPr>
          </w:p>
          <w:p w14:paraId="5BA2BC03" w14:textId="77777777" w:rsidR="006E529D" w:rsidRDefault="006E529D" w:rsidP="003F5C93">
            <w:pPr>
              <w:rPr>
                <w:b/>
                <w:bCs/>
                <w:sz w:val="24"/>
                <w:szCs w:val="24"/>
              </w:rPr>
            </w:pPr>
          </w:p>
          <w:p w14:paraId="0D139CC1" w14:textId="77777777" w:rsidR="006E529D" w:rsidRPr="00C233E0" w:rsidRDefault="006E529D" w:rsidP="003F5C93">
            <w:pPr>
              <w:rPr>
                <w:b/>
                <w:bCs/>
                <w:sz w:val="24"/>
                <w:szCs w:val="24"/>
              </w:rPr>
            </w:pPr>
          </w:p>
        </w:tc>
      </w:tr>
      <w:tr w:rsidR="006E529D" w:rsidRPr="006D19D5" w14:paraId="7FC69F5D" w14:textId="77777777" w:rsidTr="003F5C93">
        <w:trPr>
          <w:trHeight w:val="284"/>
        </w:trPr>
        <w:tc>
          <w:tcPr>
            <w:tcW w:w="1034" w:type="dxa"/>
            <w:shd w:val="pct25" w:color="auto" w:fill="auto"/>
          </w:tcPr>
          <w:p w14:paraId="49B86E2A" w14:textId="77777777" w:rsidR="006E529D" w:rsidRPr="006D19D5" w:rsidRDefault="006E529D" w:rsidP="003F5C93">
            <w:pPr>
              <w:rPr>
                <w:b/>
                <w:bCs/>
                <w:sz w:val="24"/>
                <w:szCs w:val="24"/>
              </w:rPr>
            </w:pPr>
            <w:r w:rsidRPr="006D19D5">
              <w:rPr>
                <w:b/>
                <w:bCs/>
                <w:sz w:val="24"/>
                <w:szCs w:val="24"/>
              </w:rPr>
              <w:t>2.</w:t>
            </w:r>
          </w:p>
        </w:tc>
        <w:tc>
          <w:tcPr>
            <w:tcW w:w="4303" w:type="dxa"/>
            <w:shd w:val="pct25" w:color="auto" w:fill="auto"/>
          </w:tcPr>
          <w:p w14:paraId="43672297" w14:textId="77777777" w:rsidR="006E529D" w:rsidRPr="006D19D5" w:rsidRDefault="006E529D" w:rsidP="003F5C93">
            <w:pPr>
              <w:rPr>
                <w:b/>
                <w:bCs/>
                <w:sz w:val="24"/>
                <w:szCs w:val="24"/>
              </w:rPr>
            </w:pPr>
            <w:r w:rsidRPr="006D19D5">
              <w:rPr>
                <w:b/>
                <w:sz w:val="24"/>
                <w:szCs w:val="24"/>
              </w:rPr>
              <w:t>Emergency Management</w:t>
            </w:r>
          </w:p>
        </w:tc>
        <w:tc>
          <w:tcPr>
            <w:tcW w:w="1431" w:type="dxa"/>
            <w:shd w:val="pct25" w:color="auto" w:fill="auto"/>
          </w:tcPr>
          <w:p w14:paraId="66A6D2D2" w14:textId="77777777" w:rsidR="006E529D" w:rsidRPr="006D19D5" w:rsidRDefault="006E529D" w:rsidP="003F5C93">
            <w:pPr>
              <w:rPr>
                <w:b/>
                <w:bCs/>
                <w:sz w:val="24"/>
                <w:szCs w:val="24"/>
              </w:rPr>
            </w:pPr>
          </w:p>
        </w:tc>
        <w:tc>
          <w:tcPr>
            <w:tcW w:w="2751" w:type="dxa"/>
            <w:shd w:val="pct25" w:color="auto" w:fill="auto"/>
          </w:tcPr>
          <w:p w14:paraId="28F2A592" w14:textId="77777777" w:rsidR="006E529D" w:rsidRPr="006D19D5" w:rsidRDefault="006E529D" w:rsidP="003F5C93">
            <w:pPr>
              <w:rPr>
                <w:b/>
                <w:bCs/>
                <w:sz w:val="24"/>
                <w:szCs w:val="24"/>
              </w:rPr>
            </w:pPr>
          </w:p>
        </w:tc>
      </w:tr>
      <w:tr w:rsidR="006E529D" w:rsidRPr="00C233E0" w14:paraId="120DEE10" w14:textId="77777777" w:rsidTr="003F5C93">
        <w:trPr>
          <w:trHeight w:val="284"/>
        </w:trPr>
        <w:tc>
          <w:tcPr>
            <w:tcW w:w="1034" w:type="dxa"/>
            <w:shd w:val="clear" w:color="auto" w:fill="auto"/>
          </w:tcPr>
          <w:p w14:paraId="01DC9E03" w14:textId="77777777" w:rsidR="006E529D" w:rsidRPr="00C233E0" w:rsidRDefault="006E529D" w:rsidP="003F5C93">
            <w:pPr>
              <w:rPr>
                <w:b/>
                <w:bCs/>
                <w:sz w:val="24"/>
                <w:szCs w:val="24"/>
              </w:rPr>
            </w:pPr>
          </w:p>
        </w:tc>
        <w:tc>
          <w:tcPr>
            <w:tcW w:w="4303" w:type="dxa"/>
            <w:shd w:val="clear" w:color="auto" w:fill="auto"/>
          </w:tcPr>
          <w:p w14:paraId="07A689DF" w14:textId="77777777" w:rsidR="006E529D" w:rsidRPr="00277B66" w:rsidRDefault="006E529D" w:rsidP="003F5C93">
            <w:pPr>
              <w:rPr>
                <w:b/>
                <w:bCs/>
                <w:sz w:val="20"/>
                <w:szCs w:val="20"/>
              </w:rPr>
            </w:pPr>
          </w:p>
          <w:p w14:paraId="1B03ED02" w14:textId="4DA9B88B" w:rsidR="006E529D" w:rsidRPr="00277B66" w:rsidRDefault="006E529D" w:rsidP="006E529D">
            <w:pPr>
              <w:pStyle w:val="ListParagraph"/>
              <w:numPr>
                <w:ilvl w:val="0"/>
                <w:numId w:val="14"/>
              </w:numPr>
              <w:ind w:left="360"/>
              <w:rPr>
                <w:b/>
                <w:bCs/>
                <w:sz w:val="20"/>
                <w:szCs w:val="20"/>
              </w:rPr>
            </w:pPr>
            <w:r w:rsidRPr="00277B66">
              <w:rPr>
                <w:sz w:val="20"/>
                <w:szCs w:val="20"/>
              </w:rPr>
              <w:t>Appropriate working fire-fighting equipment is available commensurate with the size and nature of the facility and at least one person is contactable who is trained and practiced in its use</w:t>
            </w:r>
          </w:p>
          <w:p w14:paraId="00A82AA8" w14:textId="77777777" w:rsidR="006E529D" w:rsidRPr="00277B66" w:rsidRDefault="006E529D" w:rsidP="003F5C93">
            <w:pPr>
              <w:rPr>
                <w:b/>
                <w:bCs/>
                <w:sz w:val="20"/>
                <w:szCs w:val="20"/>
              </w:rPr>
            </w:pPr>
          </w:p>
          <w:p w14:paraId="4E791774" w14:textId="4987B658" w:rsidR="006E529D" w:rsidRPr="00277B66" w:rsidRDefault="006E529D" w:rsidP="006E529D">
            <w:pPr>
              <w:pStyle w:val="ListParagraph"/>
              <w:numPr>
                <w:ilvl w:val="0"/>
                <w:numId w:val="14"/>
              </w:numPr>
              <w:ind w:left="360"/>
              <w:rPr>
                <w:b/>
                <w:sz w:val="20"/>
                <w:szCs w:val="20"/>
              </w:rPr>
            </w:pPr>
            <w:r w:rsidRPr="00277B66">
              <w:rPr>
                <w:b/>
                <w:sz w:val="20"/>
                <w:szCs w:val="20"/>
              </w:rPr>
              <w:t xml:space="preserve">LARGE Facility  </w:t>
            </w:r>
          </w:p>
          <w:p w14:paraId="1685A9FA" w14:textId="77777777" w:rsidR="006E529D" w:rsidRPr="00277B66" w:rsidRDefault="006E529D" w:rsidP="003F5C93">
            <w:pPr>
              <w:ind w:left="360"/>
              <w:rPr>
                <w:sz w:val="20"/>
                <w:szCs w:val="20"/>
              </w:rPr>
            </w:pPr>
            <w:r w:rsidRPr="00277B66">
              <w:rPr>
                <w:sz w:val="20"/>
                <w:szCs w:val="20"/>
              </w:rPr>
              <w:t>The owner can provide evidence of:</w:t>
            </w:r>
          </w:p>
          <w:p w14:paraId="20D6A793" w14:textId="77777777" w:rsidR="006E529D" w:rsidRPr="00277B66" w:rsidRDefault="006E529D" w:rsidP="006E529D">
            <w:pPr>
              <w:pStyle w:val="ListParagraph"/>
              <w:numPr>
                <w:ilvl w:val="1"/>
                <w:numId w:val="14"/>
              </w:numPr>
              <w:ind w:left="1080"/>
              <w:rPr>
                <w:sz w:val="20"/>
                <w:szCs w:val="20"/>
              </w:rPr>
            </w:pPr>
            <w:r w:rsidRPr="00277B66">
              <w:rPr>
                <w:sz w:val="20"/>
                <w:szCs w:val="20"/>
              </w:rPr>
              <w:t>an effective emergency management plan in place, including provision for the swift removal of animals from the site</w:t>
            </w:r>
          </w:p>
          <w:p w14:paraId="65E77E61" w14:textId="77777777" w:rsidR="006E529D" w:rsidRPr="00277B66" w:rsidRDefault="006E529D" w:rsidP="006E529D">
            <w:pPr>
              <w:pStyle w:val="ListParagraph"/>
              <w:numPr>
                <w:ilvl w:val="1"/>
                <w:numId w:val="14"/>
              </w:numPr>
              <w:ind w:left="1080"/>
              <w:rPr>
                <w:sz w:val="20"/>
                <w:szCs w:val="20"/>
              </w:rPr>
            </w:pPr>
            <w:r w:rsidRPr="00277B66">
              <w:rPr>
                <w:sz w:val="20"/>
                <w:szCs w:val="20"/>
              </w:rPr>
              <w:t xml:space="preserve">at least one person with sufficient demonstrable knowledge and experience in the care of animals kept, or who has </w:t>
            </w:r>
            <w:proofErr w:type="gramStart"/>
            <w:r w:rsidRPr="00277B66">
              <w:rPr>
                <w:sz w:val="20"/>
                <w:szCs w:val="20"/>
              </w:rPr>
              <w:t>completed successfully</w:t>
            </w:r>
            <w:proofErr w:type="gramEnd"/>
            <w:r w:rsidRPr="00277B66">
              <w:rPr>
                <w:sz w:val="20"/>
                <w:szCs w:val="20"/>
              </w:rPr>
              <w:t xml:space="preserve"> an appropriate course of training</w:t>
            </w:r>
          </w:p>
          <w:p w14:paraId="7CE8301E" w14:textId="77777777" w:rsidR="006E529D" w:rsidRPr="00277B66" w:rsidRDefault="006E529D" w:rsidP="003F5C93">
            <w:pPr>
              <w:rPr>
                <w:sz w:val="20"/>
                <w:szCs w:val="20"/>
              </w:rPr>
            </w:pPr>
          </w:p>
          <w:p w14:paraId="728AE9C7" w14:textId="25857526" w:rsidR="006E529D" w:rsidRPr="00277B66" w:rsidRDefault="006E529D" w:rsidP="006E529D">
            <w:pPr>
              <w:pStyle w:val="ListParagraph"/>
              <w:numPr>
                <w:ilvl w:val="0"/>
                <w:numId w:val="14"/>
              </w:numPr>
              <w:ind w:left="360"/>
              <w:rPr>
                <w:b/>
                <w:bCs/>
                <w:sz w:val="20"/>
                <w:szCs w:val="20"/>
              </w:rPr>
            </w:pPr>
            <w:r w:rsidRPr="00277B66">
              <w:rPr>
                <w:sz w:val="20"/>
                <w:szCs w:val="20"/>
              </w:rPr>
              <w:t>If operating a small facility the owner has a procedure for the swift removal of animals from the facility, in the case of emergency.</w:t>
            </w:r>
            <w:r w:rsidRPr="00277B66">
              <w:rPr>
                <w:sz w:val="20"/>
                <w:szCs w:val="20"/>
              </w:rPr>
              <w:br/>
            </w:r>
          </w:p>
          <w:p w14:paraId="5637734C" w14:textId="20B201EF" w:rsidR="006E529D" w:rsidRPr="00277B66" w:rsidRDefault="006E529D" w:rsidP="006E529D">
            <w:pPr>
              <w:pStyle w:val="ListParagraph"/>
              <w:numPr>
                <w:ilvl w:val="0"/>
                <w:numId w:val="14"/>
              </w:numPr>
              <w:ind w:left="360"/>
              <w:rPr>
                <w:b/>
                <w:bCs/>
                <w:sz w:val="20"/>
                <w:szCs w:val="20"/>
              </w:rPr>
            </w:pPr>
            <w:r w:rsidRPr="00277B66">
              <w:rPr>
                <w:sz w:val="20"/>
                <w:szCs w:val="20"/>
              </w:rPr>
              <w:t xml:space="preserve">Small facilities have functioning firefighting equipment that is readily </w:t>
            </w:r>
            <w:proofErr w:type="gramStart"/>
            <w:r w:rsidRPr="00277B66">
              <w:rPr>
                <w:sz w:val="20"/>
                <w:szCs w:val="20"/>
              </w:rPr>
              <w:t>available</w:t>
            </w:r>
            <w:proofErr w:type="gramEnd"/>
            <w:r w:rsidRPr="00277B66">
              <w:rPr>
                <w:sz w:val="20"/>
                <w:szCs w:val="20"/>
              </w:rPr>
              <w:t xml:space="preserve"> and the owner and assistants know how to use the equipment</w:t>
            </w:r>
            <w:r w:rsidRPr="00277B66">
              <w:rPr>
                <w:sz w:val="20"/>
                <w:szCs w:val="20"/>
              </w:rPr>
              <w:br/>
            </w:r>
          </w:p>
          <w:p w14:paraId="284F1C21" w14:textId="7C4332F6" w:rsidR="006E529D" w:rsidRPr="00277B66" w:rsidRDefault="006E529D" w:rsidP="006E529D">
            <w:pPr>
              <w:pStyle w:val="ListParagraph"/>
              <w:numPr>
                <w:ilvl w:val="0"/>
                <w:numId w:val="14"/>
              </w:numPr>
              <w:ind w:left="360"/>
              <w:rPr>
                <w:b/>
                <w:bCs/>
                <w:sz w:val="20"/>
                <w:szCs w:val="20"/>
              </w:rPr>
            </w:pPr>
            <w:r w:rsidRPr="00277B66">
              <w:rPr>
                <w:sz w:val="20"/>
                <w:szCs w:val="20"/>
              </w:rPr>
              <w:lastRenderedPageBreak/>
              <w:t>Facilities are fitted with smoke alarms in accordance with AS 3786</w:t>
            </w:r>
          </w:p>
          <w:p w14:paraId="7DF6D894" w14:textId="77777777" w:rsidR="006E529D" w:rsidRPr="00277B66" w:rsidRDefault="006E529D" w:rsidP="003F5C93">
            <w:pPr>
              <w:rPr>
                <w:b/>
                <w:bCs/>
                <w:sz w:val="20"/>
                <w:szCs w:val="20"/>
              </w:rPr>
            </w:pPr>
          </w:p>
        </w:tc>
        <w:tc>
          <w:tcPr>
            <w:tcW w:w="1431" w:type="dxa"/>
            <w:shd w:val="clear" w:color="auto" w:fill="auto"/>
          </w:tcPr>
          <w:p w14:paraId="01DFA79F" w14:textId="77777777" w:rsidR="006E529D" w:rsidRPr="00C233E0" w:rsidRDefault="006E529D" w:rsidP="003F5C93">
            <w:pPr>
              <w:rPr>
                <w:b/>
                <w:bCs/>
                <w:sz w:val="24"/>
                <w:szCs w:val="24"/>
              </w:rPr>
            </w:pPr>
          </w:p>
        </w:tc>
        <w:tc>
          <w:tcPr>
            <w:tcW w:w="2751" w:type="dxa"/>
            <w:shd w:val="clear" w:color="auto" w:fill="auto"/>
          </w:tcPr>
          <w:p w14:paraId="7C2E29FE" w14:textId="77777777" w:rsidR="006E529D" w:rsidRPr="00C233E0" w:rsidRDefault="006E529D" w:rsidP="003F5C93">
            <w:pPr>
              <w:rPr>
                <w:b/>
                <w:bCs/>
                <w:sz w:val="24"/>
                <w:szCs w:val="24"/>
              </w:rPr>
            </w:pPr>
          </w:p>
        </w:tc>
      </w:tr>
      <w:tr w:rsidR="006E529D" w:rsidRPr="00C233E0" w14:paraId="21710CDD" w14:textId="77777777" w:rsidTr="003F5C93">
        <w:trPr>
          <w:trHeight w:val="284"/>
        </w:trPr>
        <w:tc>
          <w:tcPr>
            <w:tcW w:w="1034" w:type="dxa"/>
            <w:shd w:val="pct25" w:color="auto" w:fill="auto"/>
          </w:tcPr>
          <w:p w14:paraId="3B729EE0" w14:textId="77777777" w:rsidR="006E529D" w:rsidRPr="00C233E0" w:rsidRDefault="006E529D" w:rsidP="003F5C93">
            <w:pPr>
              <w:rPr>
                <w:b/>
                <w:bCs/>
                <w:sz w:val="24"/>
                <w:szCs w:val="24"/>
              </w:rPr>
            </w:pPr>
            <w:r>
              <w:rPr>
                <w:b/>
                <w:bCs/>
                <w:sz w:val="24"/>
                <w:szCs w:val="24"/>
              </w:rPr>
              <w:t xml:space="preserve">3. </w:t>
            </w:r>
          </w:p>
        </w:tc>
        <w:tc>
          <w:tcPr>
            <w:tcW w:w="4303" w:type="dxa"/>
            <w:shd w:val="pct25" w:color="auto" w:fill="auto"/>
          </w:tcPr>
          <w:p w14:paraId="3745C0A8" w14:textId="77777777" w:rsidR="006E529D" w:rsidRPr="00C233E0" w:rsidRDefault="006E529D" w:rsidP="003F5C93">
            <w:pPr>
              <w:rPr>
                <w:b/>
                <w:bCs/>
                <w:sz w:val="24"/>
                <w:szCs w:val="24"/>
              </w:rPr>
            </w:pPr>
            <w:r w:rsidRPr="00C233E0">
              <w:rPr>
                <w:b/>
                <w:bCs/>
                <w:sz w:val="24"/>
                <w:szCs w:val="24"/>
              </w:rPr>
              <w:t>Accommodation</w:t>
            </w:r>
          </w:p>
        </w:tc>
        <w:tc>
          <w:tcPr>
            <w:tcW w:w="1431" w:type="dxa"/>
            <w:shd w:val="pct25" w:color="auto" w:fill="auto"/>
          </w:tcPr>
          <w:p w14:paraId="09FCB93D" w14:textId="77777777" w:rsidR="006E529D" w:rsidRPr="00C233E0" w:rsidRDefault="006E529D" w:rsidP="003F5C93">
            <w:pPr>
              <w:rPr>
                <w:b/>
                <w:bCs/>
                <w:sz w:val="24"/>
                <w:szCs w:val="24"/>
              </w:rPr>
            </w:pPr>
          </w:p>
        </w:tc>
        <w:tc>
          <w:tcPr>
            <w:tcW w:w="2751" w:type="dxa"/>
            <w:shd w:val="pct25" w:color="auto" w:fill="auto"/>
          </w:tcPr>
          <w:p w14:paraId="3F5B0239" w14:textId="77777777" w:rsidR="006E529D" w:rsidRPr="00C233E0" w:rsidRDefault="006E529D" w:rsidP="003F5C93">
            <w:pPr>
              <w:rPr>
                <w:b/>
                <w:bCs/>
                <w:sz w:val="24"/>
                <w:szCs w:val="24"/>
              </w:rPr>
            </w:pPr>
          </w:p>
        </w:tc>
      </w:tr>
      <w:tr w:rsidR="006E529D" w14:paraId="2F3492F4" w14:textId="77777777" w:rsidTr="003F5C93">
        <w:trPr>
          <w:trHeight w:val="1134"/>
        </w:trPr>
        <w:tc>
          <w:tcPr>
            <w:tcW w:w="1034" w:type="dxa"/>
            <w:tcBorders>
              <w:bottom w:val="single" w:sz="4" w:space="0" w:color="auto"/>
            </w:tcBorders>
          </w:tcPr>
          <w:p w14:paraId="0907510E" w14:textId="77777777" w:rsidR="006E529D" w:rsidRDefault="006E529D" w:rsidP="003F5C93"/>
          <w:p w14:paraId="78BD4699" w14:textId="77777777" w:rsidR="006E529D" w:rsidRDefault="006E529D" w:rsidP="003F5C93"/>
          <w:p w14:paraId="104A447C" w14:textId="77777777" w:rsidR="006E529D" w:rsidRDefault="006E529D" w:rsidP="003F5C93"/>
        </w:tc>
        <w:tc>
          <w:tcPr>
            <w:tcW w:w="4303" w:type="dxa"/>
            <w:tcBorders>
              <w:bottom w:val="single" w:sz="4" w:space="0" w:color="auto"/>
            </w:tcBorders>
          </w:tcPr>
          <w:p w14:paraId="0C3207EA" w14:textId="77777777" w:rsidR="006E529D" w:rsidRPr="00277B66" w:rsidRDefault="006E529D" w:rsidP="003F5C93">
            <w:pPr>
              <w:rPr>
                <w:sz w:val="20"/>
                <w:szCs w:val="20"/>
              </w:rPr>
            </w:pPr>
          </w:p>
          <w:p w14:paraId="76665EB1" w14:textId="77777777" w:rsidR="006E529D" w:rsidRPr="00277B66" w:rsidRDefault="006E529D" w:rsidP="006E529D">
            <w:pPr>
              <w:pStyle w:val="ListParagraph"/>
              <w:numPr>
                <w:ilvl w:val="0"/>
                <w:numId w:val="5"/>
              </w:numPr>
              <w:rPr>
                <w:b/>
                <w:bCs/>
                <w:sz w:val="20"/>
                <w:szCs w:val="20"/>
              </w:rPr>
            </w:pPr>
            <w:r w:rsidRPr="00277B66">
              <w:rPr>
                <w:sz w:val="20"/>
                <w:szCs w:val="20"/>
              </w:rPr>
              <w:t>All dogs are properly and effectively contained by fencing or enclosure. Sufficiently contained to ensure that they do not wander at large.</w:t>
            </w:r>
            <w:r w:rsidRPr="00277B66">
              <w:rPr>
                <w:sz w:val="20"/>
                <w:szCs w:val="20"/>
              </w:rPr>
              <w:br/>
            </w:r>
          </w:p>
          <w:p w14:paraId="504B9F77" w14:textId="77777777" w:rsidR="006E529D" w:rsidRPr="00277B66" w:rsidRDefault="006E529D" w:rsidP="006E529D">
            <w:pPr>
              <w:pStyle w:val="ListParagraph"/>
              <w:numPr>
                <w:ilvl w:val="0"/>
                <w:numId w:val="5"/>
              </w:numPr>
              <w:rPr>
                <w:b/>
                <w:bCs/>
                <w:sz w:val="20"/>
                <w:szCs w:val="20"/>
              </w:rPr>
            </w:pPr>
            <w:r w:rsidRPr="00277B66">
              <w:rPr>
                <w:sz w:val="20"/>
                <w:szCs w:val="20"/>
              </w:rPr>
              <w:t xml:space="preserve">Housed dogs are provided with a means to escape inclement weather conditions.  </w:t>
            </w:r>
            <w:r w:rsidRPr="00277B66">
              <w:rPr>
                <w:sz w:val="20"/>
                <w:szCs w:val="20"/>
              </w:rPr>
              <w:br/>
            </w:r>
          </w:p>
          <w:p w14:paraId="0031791E" w14:textId="77777777" w:rsidR="006E529D" w:rsidRPr="00277B66" w:rsidRDefault="006E529D" w:rsidP="006E529D">
            <w:pPr>
              <w:pStyle w:val="ListParagraph"/>
              <w:numPr>
                <w:ilvl w:val="0"/>
                <w:numId w:val="5"/>
              </w:numPr>
              <w:rPr>
                <w:b/>
                <w:bCs/>
                <w:sz w:val="20"/>
                <w:szCs w:val="20"/>
              </w:rPr>
            </w:pPr>
            <w:r w:rsidRPr="00277B66">
              <w:rPr>
                <w:sz w:val="20"/>
                <w:szCs w:val="20"/>
              </w:rPr>
              <w:t xml:space="preserve">Kennelled dogs have an area of at least 35 square metres or 3.5 square metres per dog whichever is the greater.  </w:t>
            </w:r>
            <w:r w:rsidRPr="00277B66">
              <w:rPr>
                <w:sz w:val="20"/>
                <w:szCs w:val="20"/>
              </w:rPr>
              <w:br/>
              <w:t xml:space="preserve"> </w:t>
            </w:r>
          </w:p>
          <w:p w14:paraId="0500220F" w14:textId="77777777" w:rsidR="006E529D" w:rsidRPr="00277B66" w:rsidRDefault="006E529D" w:rsidP="006E529D">
            <w:pPr>
              <w:pStyle w:val="ListParagraph"/>
              <w:numPr>
                <w:ilvl w:val="0"/>
                <w:numId w:val="5"/>
              </w:numPr>
              <w:rPr>
                <w:b/>
                <w:bCs/>
                <w:sz w:val="20"/>
                <w:szCs w:val="20"/>
              </w:rPr>
            </w:pPr>
            <w:r w:rsidRPr="00277B66">
              <w:rPr>
                <w:sz w:val="20"/>
                <w:szCs w:val="20"/>
              </w:rPr>
              <w:t>Kennelled dogs are provided with clean, dry, sleeping areas. (They are not required to have a run attached to the sleeping compartment.)</w:t>
            </w:r>
          </w:p>
          <w:p w14:paraId="712748BA" w14:textId="77777777" w:rsidR="006E529D" w:rsidRPr="00277B66" w:rsidRDefault="006E529D" w:rsidP="003F5C93">
            <w:pPr>
              <w:pStyle w:val="ListParagraph"/>
              <w:ind w:left="-648"/>
              <w:rPr>
                <w:b/>
                <w:bCs/>
                <w:sz w:val="20"/>
                <w:szCs w:val="20"/>
              </w:rPr>
            </w:pPr>
          </w:p>
          <w:p w14:paraId="0B1E0763" w14:textId="239805D2" w:rsidR="006E529D" w:rsidRPr="00277B66" w:rsidRDefault="006E529D" w:rsidP="006E529D">
            <w:pPr>
              <w:pStyle w:val="ListParagraph"/>
              <w:numPr>
                <w:ilvl w:val="0"/>
                <w:numId w:val="5"/>
              </w:numPr>
              <w:rPr>
                <w:b/>
                <w:bCs/>
                <w:sz w:val="20"/>
                <w:szCs w:val="20"/>
              </w:rPr>
            </w:pPr>
            <w:r w:rsidRPr="00277B66">
              <w:rPr>
                <w:sz w:val="20"/>
                <w:szCs w:val="20"/>
              </w:rPr>
              <w:t xml:space="preserve">Dogs are provided with sufficient space to withdraw. </w:t>
            </w:r>
            <w:r w:rsidRPr="00277B66">
              <w:rPr>
                <w:sz w:val="20"/>
                <w:szCs w:val="20"/>
              </w:rPr>
              <w:br/>
            </w:r>
          </w:p>
          <w:p w14:paraId="1A0E1F62" w14:textId="77777777" w:rsidR="006E529D" w:rsidRPr="00277B66" w:rsidRDefault="006E529D" w:rsidP="006E529D">
            <w:pPr>
              <w:pStyle w:val="ListParagraph"/>
              <w:numPr>
                <w:ilvl w:val="0"/>
                <w:numId w:val="5"/>
              </w:numPr>
              <w:rPr>
                <w:b/>
                <w:bCs/>
                <w:sz w:val="20"/>
                <w:szCs w:val="20"/>
              </w:rPr>
            </w:pPr>
            <w:r w:rsidRPr="00277B66">
              <w:rPr>
                <w:sz w:val="20"/>
                <w:szCs w:val="20"/>
              </w:rPr>
              <w:t xml:space="preserve">The sleeping areas provide sufficient protection from sun, </w:t>
            </w:r>
            <w:proofErr w:type="gramStart"/>
            <w:r w:rsidRPr="00277B66">
              <w:rPr>
                <w:sz w:val="20"/>
                <w:szCs w:val="20"/>
              </w:rPr>
              <w:t>wind</w:t>
            </w:r>
            <w:proofErr w:type="gramEnd"/>
            <w:r w:rsidRPr="00277B66">
              <w:rPr>
                <w:sz w:val="20"/>
                <w:szCs w:val="20"/>
              </w:rPr>
              <w:t xml:space="preserve"> and rain to allow the dog to avoid inclement weather.</w:t>
            </w:r>
            <w:r w:rsidRPr="00277B66">
              <w:rPr>
                <w:sz w:val="20"/>
                <w:szCs w:val="20"/>
              </w:rPr>
              <w:br/>
            </w:r>
          </w:p>
          <w:p w14:paraId="2AD6B1D8" w14:textId="77777777" w:rsidR="006E529D" w:rsidRPr="00277B66" w:rsidRDefault="006E529D" w:rsidP="006E529D">
            <w:pPr>
              <w:pStyle w:val="ListParagraph"/>
              <w:numPr>
                <w:ilvl w:val="0"/>
                <w:numId w:val="5"/>
              </w:numPr>
              <w:rPr>
                <w:b/>
                <w:bCs/>
                <w:sz w:val="20"/>
                <w:szCs w:val="20"/>
              </w:rPr>
            </w:pPr>
            <w:r w:rsidRPr="00277B66">
              <w:rPr>
                <w:sz w:val="20"/>
                <w:szCs w:val="20"/>
              </w:rPr>
              <w:t>There is sufficient bedding to insulate the dog from the floor.</w:t>
            </w:r>
            <w:r w:rsidRPr="00277B66">
              <w:rPr>
                <w:sz w:val="20"/>
                <w:szCs w:val="20"/>
              </w:rPr>
              <w:br/>
            </w:r>
          </w:p>
          <w:p w14:paraId="09716AA3" w14:textId="77777777" w:rsidR="006E529D" w:rsidRPr="00277B66" w:rsidRDefault="006E529D" w:rsidP="006E529D">
            <w:pPr>
              <w:pStyle w:val="ListParagraph"/>
              <w:numPr>
                <w:ilvl w:val="0"/>
                <w:numId w:val="5"/>
              </w:numPr>
              <w:rPr>
                <w:b/>
                <w:bCs/>
                <w:sz w:val="20"/>
                <w:szCs w:val="20"/>
              </w:rPr>
            </w:pPr>
            <w:r w:rsidRPr="00277B66">
              <w:rPr>
                <w:sz w:val="20"/>
                <w:szCs w:val="20"/>
              </w:rPr>
              <w:t>The dog is not kept exclusively on wire flooring or bare concrete.</w:t>
            </w:r>
            <w:r w:rsidRPr="00277B66">
              <w:rPr>
                <w:sz w:val="20"/>
                <w:szCs w:val="20"/>
              </w:rPr>
              <w:br/>
            </w:r>
          </w:p>
          <w:p w14:paraId="5F14A769" w14:textId="77777777" w:rsidR="006E529D" w:rsidRPr="00277B66" w:rsidRDefault="006E529D" w:rsidP="006E529D">
            <w:pPr>
              <w:pStyle w:val="ListParagraph"/>
              <w:numPr>
                <w:ilvl w:val="0"/>
                <w:numId w:val="5"/>
              </w:numPr>
              <w:rPr>
                <w:b/>
                <w:bCs/>
                <w:sz w:val="20"/>
                <w:szCs w:val="20"/>
              </w:rPr>
            </w:pPr>
            <w:r w:rsidRPr="00277B66">
              <w:rPr>
                <w:sz w:val="20"/>
                <w:szCs w:val="20"/>
              </w:rPr>
              <w:t>The dog is not in extended contact with wet floors.</w:t>
            </w:r>
            <w:r w:rsidRPr="00277B66">
              <w:rPr>
                <w:sz w:val="20"/>
                <w:szCs w:val="20"/>
              </w:rPr>
              <w:br/>
            </w:r>
          </w:p>
          <w:p w14:paraId="366749D3" w14:textId="77777777" w:rsidR="006E529D" w:rsidRPr="00277B66" w:rsidRDefault="006E529D" w:rsidP="006E529D">
            <w:pPr>
              <w:pStyle w:val="ListParagraph"/>
              <w:numPr>
                <w:ilvl w:val="0"/>
                <w:numId w:val="5"/>
              </w:numPr>
              <w:rPr>
                <w:b/>
                <w:bCs/>
                <w:sz w:val="20"/>
                <w:szCs w:val="20"/>
              </w:rPr>
            </w:pPr>
            <w:r w:rsidRPr="00277B66">
              <w:rPr>
                <w:sz w:val="20"/>
                <w:szCs w:val="20"/>
              </w:rPr>
              <w:t xml:space="preserve">The dog is not confined to a transport crate for more than eight hours in any </w:t>
            </w:r>
            <w:proofErr w:type="gramStart"/>
            <w:r w:rsidRPr="00277B66">
              <w:rPr>
                <w:sz w:val="20"/>
                <w:szCs w:val="20"/>
              </w:rPr>
              <w:t>twenty four hour</w:t>
            </w:r>
            <w:proofErr w:type="gramEnd"/>
            <w:r w:rsidRPr="00277B66">
              <w:rPr>
                <w:sz w:val="20"/>
                <w:szCs w:val="20"/>
              </w:rPr>
              <w:t xml:space="preserve"> period. (unless being transported)</w:t>
            </w:r>
            <w:r w:rsidRPr="00277B66">
              <w:rPr>
                <w:sz w:val="20"/>
                <w:szCs w:val="20"/>
              </w:rPr>
              <w:br/>
            </w:r>
          </w:p>
          <w:p w14:paraId="338805F6" w14:textId="77777777" w:rsidR="006E529D" w:rsidRPr="00277B66" w:rsidRDefault="006E529D" w:rsidP="006E529D">
            <w:pPr>
              <w:pStyle w:val="ListParagraph"/>
              <w:numPr>
                <w:ilvl w:val="0"/>
                <w:numId w:val="5"/>
              </w:numPr>
              <w:rPr>
                <w:b/>
                <w:bCs/>
                <w:sz w:val="20"/>
                <w:szCs w:val="20"/>
              </w:rPr>
            </w:pPr>
            <w:r w:rsidRPr="00277B66">
              <w:rPr>
                <w:sz w:val="20"/>
                <w:szCs w:val="20"/>
              </w:rPr>
              <w:t xml:space="preserve">The dog has a floor area of at least 0.75 square metres (if held in an enclosure other than a transport crate). </w:t>
            </w:r>
            <w:r w:rsidRPr="00277B66">
              <w:rPr>
                <w:sz w:val="20"/>
                <w:szCs w:val="20"/>
              </w:rPr>
              <w:br/>
            </w:r>
          </w:p>
          <w:p w14:paraId="75D75872" w14:textId="195D4FA2" w:rsidR="006E529D" w:rsidRPr="00277B66" w:rsidRDefault="006E529D" w:rsidP="00277B66">
            <w:pPr>
              <w:pStyle w:val="ListParagraph"/>
              <w:numPr>
                <w:ilvl w:val="0"/>
                <w:numId w:val="5"/>
              </w:numPr>
              <w:rPr>
                <w:b/>
                <w:bCs/>
                <w:sz w:val="20"/>
                <w:szCs w:val="20"/>
              </w:rPr>
            </w:pPr>
            <w:r w:rsidRPr="00277B66">
              <w:rPr>
                <w:sz w:val="20"/>
                <w:szCs w:val="20"/>
              </w:rPr>
              <w:t>All facilities are cleaned and maintained to a level that ensures the health and welfare of the dog.</w:t>
            </w:r>
          </w:p>
        </w:tc>
        <w:tc>
          <w:tcPr>
            <w:tcW w:w="1431" w:type="dxa"/>
            <w:tcBorders>
              <w:bottom w:val="single" w:sz="4" w:space="0" w:color="auto"/>
            </w:tcBorders>
          </w:tcPr>
          <w:p w14:paraId="616905F9" w14:textId="77777777" w:rsidR="006E529D" w:rsidRDefault="006E529D" w:rsidP="003F5C93"/>
        </w:tc>
        <w:tc>
          <w:tcPr>
            <w:tcW w:w="2751" w:type="dxa"/>
            <w:tcBorders>
              <w:bottom w:val="single" w:sz="4" w:space="0" w:color="auto"/>
            </w:tcBorders>
          </w:tcPr>
          <w:p w14:paraId="15170557" w14:textId="77777777" w:rsidR="006E529D" w:rsidRDefault="006E529D" w:rsidP="003F5C93"/>
        </w:tc>
      </w:tr>
      <w:tr w:rsidR="006E529D" w:rsidRPr="00C233E0" w14:paraId="7297E75D" w14:textId="77777777" w:rsidTr="003F5C93">
        <w:trPr>
          <w:trHeight w:val="284"/>
        </w:trPr>
        <w:tc>
          <w:tcPr>
            <w:tcW w:w="1034" w:type="dxa"/>
            <w:shd w:val="pct25" w:color="auto" w:fill="auto"/>
          </w:tcPr>
          <w:p w14:paraId="0EF664E6" w14:textId="77777777" w:rsidR="006E529D" w:rsidRPr="00C233E0" w:rsidRDefault="006E529D" w:rsidP="003F5C93">
            <w:pPr>
              <w:rPr>
                <w:sz w:val="24"/>
                <w:szCs w:val="24"/>
              </w:rPr>
            </w:pPr>
            <w:r>
              <w:rPr>
                <w:b/>
                <w:bCs/>
                <w:sz w:val="24"/>
                <w:szCs w:val="24"/>
              </w:rPr>
              <w:t>4</w:t>
            </w:r>
            <w:r w:rsidRPr="00C233E0">
              <w:rPr>
                <w:b/>
                <w:bCs/>
                <w:sz w:val="24"/>
                <w:szCs w:val="24"/>
              </w:rPr>
              <w:t>.</w:t>
            </w:r>
          </w:p>
        </w:tc>
        <w:tc>
          <w:tcPr>
            <w:tcW w:w="4303" w:type="dxa"/>
            <w:shd w:val="pct25" w:color="auto" w:fill="auto"/>
          </w:tcPr>
          <w:p w14:paraId="1D897F42" w14:textId="77777777" w:rsidR="006E529D" w:rsidRPr="00C233E0" w:rsidRDefault="006E529D" w:rsidP="003F5C93">
            <w:pPr>
              <w:rPr>
                <w:sz w:val="24"/>
                <w:szCs w:val="24"/>
              </w:rPr>
            </w:pPr>
            <w:r w:rsidRPr="00C233E0">
              <w:rPr>
                <w:b/>
                <w:bCs/>
                <w:sz w:val="24"/>
                <w:szCs w:val="24"/>
              </w:rPr>
              <w:t xml:space="preserve">Food </w:t>
            </w:r>
          </w:p>
        </w:tc>
        <w:tc>
          <w:tcPr>
            <w:tcW w:w="1431" w:type="dxa"/>
            <w:shd w:val="pct25" w:color="auto" w:fill="auto"/>
          </w:tcPr>
          <w:p w14:paraId="3EE3C731" w14:textId="77777777" w:rsidR="006E529D" w:rsidRPr="00C233E0" w:rsidRDefault="006E529D" w:rsidP="003F5C93">
            <w:pPr>
              <w:rPr>
                <w:sz w:val="24"/>
                <w:szCs w:val="24"/>
              </w:rPr>
            </w:pPr>
          </w:p>
        </w:tc>
        <w:tc>
          <w:tcPr>
            <w:tcW w:w="2751" w:type="dxa"/>
            <w:shd w:val="pct25" w:color="auto" w:fill="auto"/>
          </w:tcPr>
          <w:p w14:paraId="435D6FD4" w14:textId="77777777" w:rsidR="006E529D" w:rsidRPr="00C233E0" w:rsidRDefault="006E529D" w:rsidP="003F5C93">
            <w:pPr>
              <w:rPr>
                <w:sz w:val="24"/>
                <w:szCs w:val="24"/>
              </w:rPr>
            </w:pPr>
          </w:p>
        </w:tc>
      </w:tr>
      <w:tr w:rsidR="006E529D" w14:paraId="5971782E" w14:textId="77777777" w:rsidTr="003F5C93">
        <w:trPr>
          <w:trHeight w:val="1418"/>
        </w:trPr>
        <w:tc>
          <w:tcPr>
            <w:tcW w:w="1034" w:type="dxa"/>
          </w:tcPr>
          <w:p w14:paraId="4893C256" w14:textId="77777777" w:rsidR="006E529D" w:rsidRDefault="006E529D" w:rsidP="003F5C93"/>
        </w:tc>
        <w:tc>
          <w:tcPr>
            <w:tcW w:w="4303" w:type="dxa"/>
          </w:tcPr>
          <w:p w14:paraId="1F9496E9" w14:textId="77777777" w:rsidR="008D5475" w:rsidRPr="00277B66" w:rsidRDefault="008D5475" w:rsidP="00277B66">
            <w:pPr>
              <w:ind w:left="360"/>
              <w:contextualSpacing/>
              <w:rPr>
                <w:sz w:val="20"/>
                <w:szCs w:val="20"/>
              </w:rPr>
            </w:pPr>
          </w:p>
          <w:p w14:paraId="67933847" w14:textId="31297C5C" w:rsidR="006E529D" w:rsidRPr="00277B66" w:rsidRDefault="006E529D" w:rsidP="006E529D">
            <w:pPr>
              <w:numPr>
                <w:ilvl w:val="0"/>
                <w:numId w:val="6"/>
              </w:numPr>
              <w:contextualSpacing/>
              <w:rPr>
                <w:sz w:val="20"/>
                <w:szCs w:val="20"/>
              </w:rPr>
            </w:pPr>
            <w:r w:rsidRPr="00277B66">
              <w:rPr>
                <w:sz w:val="20"/>
                <w:szCs w:val="20"/>
              </w:rPr>
              <w:t xml:space="preserve">Dogs receive a balanced and complete diet which allows them to maintain health and growth. </w:t>
            </w:r>
            <w:r w:rsidRPr="00277B66">
              <w:rPr>
                <w:sz w:val="20"/>
                <w:szCs w:val="20"/>
              </w:rPr>
              <w:br/>
            </w:r>
          </w:p>
          <w:p w14:paraId="15E2F03C" w14:textId="77777777" w:rsidR="006E529D" w:rsidRPr="00277B66" w:rsidRDefault="006E529D" w:rsidP="006E529D">
            <w:pPr>
              <w:numPr>
                <w:ilvl w:val="0"/>
                <w:numId w:val="6"/>
              </w:numPr>
              <w:contextualSpacing/>
              <w:rPr>
                <w:sz w:val="20"/>
                <w:szCs w:val="20"/>
              </w:rPr>
            </w:pPr>
            <w:r w:rsidRPr="00277B66">
              <w:rPr>
                <w:sz w:val="20"/>
                <w:szCs w:val="20"/>
              </w:rPr>
              <w:lastRenderedPageBreak/>
              <w:t xml:space="preserve">Food is palatable </w:t>
            </w:r>
            <w:proofErr w:type="gramStart"/>
            <w:r w:rsidRPr="00277B66">
              <w:rPr>
                <w:sz w:val="20"/>
                <w:szCs w:val="20"/>
              </w:rPr>
              <w:t>and in a form</w:t>
            </w:r>
            <w:proofErr w:type="gramEnd"/>
            <w:r w:rsidRPr="00277B66">
              <w:rPr>
                <w:sz w:val="20"/>
                <w:szCs w:val="20"/>
              </w:rPr>
              <w:t xml:space="preserve"> appropriate to the breed, age and condition of the animal.</w:t>
            </w:r>
            <w:r w:rsidRPr="00277B66">
              <w:rPr>
                <w:sz w:val="20"/>
                <w:szCs w:val="20"/>
              </w:rPr>
              <w:br/>
            </w:r>
          </w:p>
          <w:p w14:paraId="3E26EB9D" w14:textId="77777777" w:rsidR="006E529D" w:rsidRPr="00277B66" w:rsidRDefault="006E529D" w:rsidP="006E529D">
            <w:pPr>
              <w:numPr>
                <w:ilvl w:val="0"/>
                <w:numId w:val="6"/>
              </w:numPr>
              <w:contextualSpacing/>
              <w:rPr>
                <w:sz w:val="20"/>
                <w:szCs w:val="20"/>
              </w:rPr>
            </w:pPr>
            <w:r w:rsidRPr="00277B66">
              <w:rPr>
                <w:sz w:val="20"/>
                <w:szCs w:val="20"/>
              </w:rPr>
              <w:t xml:space="preserve">Food is prepared hygienically. </w:t>
            </w:r>
            <w:r w:rsidRPr="00277B66">
              <w:rPr>
                <w:sz w:val="20"/>
                <w:szCs w:val="20"/>
              </w:rPr>
              <w:br/>
            </w:r>
          </w:p>
          <w:p w14:paraId="7629BA40" w14:textId="77777777" w:rsidR="006E529D" w:rsidRPr="00277B66" w:rsidRDefault="006E529D" w:rsidP="006E529D">
            <w:pPr>
              <w:numPr>
                <w:ilvl w:val="0"/>
                <w:numId w:val="6"/>
              </w:numPr>
              <w:contextualSpacing/>
              <w:rPr>
                <w:sz w:val="20"/>
                <w:szCs w:val="20"/>
              </w:rPr>
            </w:pPr>
            <w:r w:rsidRPr="00277B66">
              <w:rPr>
                <w:sz w:val="20"/>
                <w:szCs w:val="20"/>
              </w:rPr>
              <w:t xml:space="preserve">Puppies under four months of age are offered </w:t>
            </w:r>
            <w:proofErr w:type="gramStart"/>
            <w:r w:rsidRPr="00277B66">
              <w:rPr>
                <w:sz w:val="20"/>
                <w:szCs w:val="20"/>
              </w:rPr>
              <w:t>a sufficient quantity</w:t>
            </w:r>
            <w:proofErr w:type="gramEnd"/>
            <w:r w:rsidRPr="00277B66">
              <w:rPr>
                <w:sz w:val="20"/>
                <w:szCs w:val="20"/>
              </w:rPr>
              <w:t xml:space="preserve"> of a balanced and complete diet at least twice daily, unless receiving adequate maternal nutrition.</w:t>
            </w:r>
            <w:r w:rsidRPr="00277B66">
              <w:rPr>
                <w:sz w:val="20"/>
                <w:szCs w:val="20"/>
              </w:rPr>
              <w:br/>
            </w:r>
          </w:p>
          <w:p w14:paraId="39DB2FBF" w14:textId="77777777" w:rsidR="006E529D" w:rsidRPr="00277B66" w:rsidRDefault="006E529D" w:rsidP="006E529D">
            <w:pPr>
              <w:numPr>
                <w:ilvl w:val="0"/>
                <w:numId w:val="6"/>
              </w:numPr>
              <w:contextualSpacing/>
              <w:rPr>
                <w:sz w:val="20"/>
                <w:szCs w:val="20"/>
              </w:rPr>
            </w:pPr>
            <w:r w:rsidRPr="00277B66">
              <w:rPr>
                <w:sz w:val="20"/>
                <w:szCs w:val="20"/>
              </w:rPr>
              <w:t xml:space="preserve">Dogs over four months of age are provided with food at least once daily.  </w:t>
            </w:r>
            <w:r w:rsidRPr="00277B66">
              <w:rPr>
                <w:sz w:val="20"/>
                <w:szCs w:val="20"/>
              </w:rPr>
              <w:br/>
            </w:r>
          </w:p>
          <w:p w14:paraId="28C38E07" w14:textId="77777777" w:rsidR="006E529D" w:rsidRPr="00277B66" w:rsidRDefault="006E529D" w:rsidP="006E529D">
            <w:pPr>
              <w:numPr>
                <w:ilvl w:val="0"/>
                <w:numId w:val="6"/>
              </w:numPr>
              <w:contextualSpacing/>
              <w:rPr>
                <w:sz w:val="20"/>
                <w:szCs w:val="20"/>
              </w:rPr>
            </w:pPr>
            <w:r w:rsidRPr="00277B66">
              <w:rPr>
                <w:sz w:val="20"/>
                <w:szCs w:val="20"/>
              </w:rPr>
              <w:t xml:space="preserve">The body condition of group-housed animals is monitored regularly to ensure </w:t>
            </w:r>
            <w:proofErr w:type="gramStart"/>
            <w:r w:rsidRPr="00277B66">
              <w:rPr>
                <w:sz w:val="20"/>
                <w:szCs w:val="20"/>
              </w:rPr>
              <w:t>each individual</w:t>
            </w:r>
            <w:proofErr w:type="gramEnd"/>
            <w:r w:rsidRPr="00277B66">
              <w:rPr>
                <w:sz w:val="20"/>
                <w:szCs w:val="20"/>
              </w:rPr>
              <w:t xml:space="preserve"> is maintaining optimal body weight.</w:t>
            </w:r>
            <w:r w:rsidRPr="00277B66">
              <w:rPr>
                <w:sz w:val="20"/>
                <w:szCs w:val="20"/>
              </w:rPr>
              <w:br/>
            </w:r>
          </w:p>
          <w:p w14:paraId="712C5BA3" w14:textId="77777777" w:rsidR="006E529D" w:rsidRPr="00277B66" w:rsidRDefault="006E529D" w:rsidP="006E529D">
            <w:pPr>
              <w:numPr>
                <w:ilvl w:val="0"/>
                <w:numId w:val="6"/>
              </w:numPr>
              <w:contextualSpacing/>
              <w:rPr>
                <w:sz w:val="20"/>
                <w:szCs w:val="20"/>
              </w:rPr>
            </w:pPr>
            <w:r w:rsidRPr="00277B66">
              <w:rPr>
                <w:sz w:val="20"/>
                <w:szCs w:val="20"/>
              </w:rPr>
              <w:t xml:space="preserve">The diet of debilitated animals is provided at the direction of a veterinarian or a person of acknowledged experience in their care. </w:t>
            </w:r>
            <w:r w:rsidRPr="00277B66">
              <w:rPr>
                <w:sz w:val="20"/>
                <w:szCs w:val="20"/>
              </w:rPr>
              <w:br/>
            </w:r>
          </w:p>
          <w:p w14:paraId="4DC465CA" w14:textId="77777777" w:rsidR="006E529D" w:rsidRPr="00277B66" w:rsidRDefault="006E529D" w:rsidP="006E529D">
            <w:pPr>
              <w:numPr>
                <w:ilvl w:val="0"/>
                <w:numId w:val="6"/>
              </w:numPr>
              <w:contextualSpacing/>
              <w:rPr>
                <w:sz w:val="20"/>
                <w:szCs w:val="20"/>
              </w:rPr>
            </w:pPr>
            <w:r w:rsidRPr="00277B66">
              <w:rPr>
                <w:sz w:val="20"/>
                <w:szCs w:val="20"/>
              </w:rPr>
              <w:t xml:space="preserve">Food supplies are kept clean and palatable and stored to prevent deterioration or contamination. </w:t>
            </w:r>
            <w:r w:rsidRPr="00277B66">
              <w:rPr>
                <w:sz w:val="20"/>
                <w:szCs w:val="20"/>
              </w:rPr>
              <w:br/>
            </w:r>
          </w:p>
          <w:p w14:paraId="0281CDAE" w14:textId="77777777" w:rsidR="006E529D" w:rsidRPr="00277B66" w:rsidRDefault="006E529D" w:rsidP="006E529D">
            <w:pPr>
              <w:numPr>
                <w:ilvl w:val="0"/>
                <w:numId w:val="6"/>
              </w:numPr>
              <w:contextualSpacing/>
              <w:rPr>
                <w:sz w:val="20"/>
                <w:szCs w:val="20"/>
              </w:rPr>
            </w:pPr>
            <w:r w:rsidRPr="00277B66">
              <w:rPr>
                <w:sz w:val="20"/>
                <w:szCs w:val="20"/>
              </w:rPr>
              <w:t>Preparation and storage areas, containers, utensils and other equipment used in the preparation and provision of food are maintained in a hygienic state.</w:t>
            </w:r>
            <w:r w:rsidRPr="00277B66">
              <w:rPr>
                <w:sz w:val="20"/>
                <w:szCs w:val="20"/>
              </w:rPr>
              <w:br/>
            </w:r>
          </w:p>
          <w:p w14:paraId="48BC30C7" w14:textId="77777777" w:rsidR="006E529D" w:rsidRPr="00277B66" w:rsidRDefault="006E529D" w:rsidP="006E529D">
            <w:pPr>
              <w:numPr>
                <w:ilvl w:val="0"/>
                <w:numId w:val="6"/>
              </w:numPr>
              <w:contextualSpacing/>
              <w:rPr>
                <w:sz w:val="20"/>
                <w:szCs w:val="20"/>
              </w:rPr>
            </w:pPr>
            <w:r w:rsidRPr="00277B66">
              <w:rPr>
                <w:sz w:val="20"/>
                <w:szCs w:val="20"/>
              </w:rPr>
              <w:t xml:space="preserve">The equipment used is stable, non-toxic, and of a material and construction which can be cleaned, decontaminated or replaced. </w:t>
            </w:r>
            <w:r w:rsidRPr="00277B66">
              <w:rPr>
                <w:sz w:val="20"/>
                <w:szCs w:val="20"/>
              </w:rPr>
              <w:br/>
            </w:r>
          </w:p>
          <w:p w14:paraId="76A80E58" w14:textId="77777777" w:rsidR="006E529D" w:rsidRPr="00277B66" w:rsidRDefault="006E529D" w:rsidP="006E529D">
            <w:pPr>
              <w:numPr>
                <w:ilvl w:val="0"/>
                <w:numId w:val="6"/>
              </w:numPr>
              <w:contextualSpacing/>
              <w:rPr>
                <w:sz w:val="20"/>
                <w:szCs w:val="20"/>
              </w:rPr>
            </w:pPr>
            <w:r w:rsidRPr="00277B66">
              <w:rPr>
                <w:sz w:val="20"/>
                <w:szCs w:val="20"/>
              </w:rPr>
              <w:t>Food and water containers are clean and ensure that food and water provided in them is safe and palatable.</w:t>
            </w:r>
            <w:r w:rsidRPr="00277B66">
              <w:rPr>
                <w:sz w:val="20"/>
                <w:szCs w:val="20"/>
              </w:rPr>
              <w:br/>
            </w:r>
          </w:p>
          <w:p w14:paraId="283B44D3" w14:textId="77777777" w:rsidR="006E529D" w:rsidRPr="00277B66" w:rsidRDefault="006E529D" w:rsidP="006E529D">
            <w:pPr>
              <w:numPr>
                <w:ilvl w:val="0"/>
                <w:numId w:val="6"/>
              </w:numPr>
              <w:contextualSpacing/>
              <w:rPr>
                <w:sz w:val="20"/>
                <w:szCs w:val="20"/>
              </w:rPr>
            </w:pPr>
            <w:r w:rsidRPr="00277B66">
              <w:rPr>
                <w:sz w:val="20"/>
                <w:szCs w:val="20"/>
              </w:rPr>
              <w:t xml:space="preserve">Food and equipment </w:t>
            </w:r>
            <w:proofErr w:type="gramStart"/>
            <w:r w:rsidRPr="00277B66">
              <w:rPr>
                <w:sz w:val="20"/>
                <w:szCs w:val="20"/>
              </w:rPr>
              <w:t>is</w:t>
            </w:r>
            <w:proofErr w:type="gramEnd"/>
            <w:r w:rsidRPr="00277B66">
              <w:rPr>
                <w:sz w:val="20"/>
                <w:szCs w:val="20"/>
              </w:rPr>
              <w:t xml:space="preserve"> removed, cleaned and replaced promptly if contaminated by urine, faeces, vomitus or other matter. </w:t>
            </w:r>
          </w:p>
          <w:p w14:paraId="04CC1A10" w14:textId="4A274798" w:rsidR="00277B66" w:rsidRPr="00277B66" w:rsidRDefault="00277B66" w:rsidP="003F5C93">
            <w:pPr>
              <w:rPr>
                <w:sz w:val="20"/>
                <w:szCs w:val="20"/>
              </w:rPr>
            </w:pPr>
          </w:p>
        </w:tc>
        <w:tc>
          <w:tcPr>
            <w:tcW w:w="1431" w:type="dxa"/>
          </w:tcPr>
          <w:p w14:paraId="25108F43" w14:textId="77777777" w:rsidR="006E529D" w:rsidRDefault="006E529D" w:rsidP="003F5C93"/>
        </w:tc>
        <w:tc>
          <w:tcPr>
            <w:tcW w:w="2751" w:type="dxa"/>
          </w:tcPr>
          <w:p w14:paraId="0754C0B4" w14:textId="77777777" w:rsidR="006E529D" w:rsidRDefault="006E529D" w:rsidP="003F5C93"/>
        </w:tc>
      </w:tr>
      <w:tr w:rsidR="006E529D" w:rsidRPr="00C233E0" w14:paraId="08863D68" w14:textId="77777777" w:rsidTr="003F5C93">
        <w:trPr>
          <w:trHeight w:val="284"/>
        </w:trPr>
        <w:tc>
          <w:tcPr>
            <w:tcW w:w="1034" w:type="dxa"/>
            <w:shd w:val="pct25" w:color="auto" w:fill="auto"/>
          </w:tcPr>
          <w:p w14:paraId="711C5ECA" w14:textId="77777777" w:rsidR="006E529D" w:rsidRPr="00C233E0" w:rsidRDefault="006E529D" w:rsidP="003F5C93">
            <w:pPr>
              <w:rPr>
                <w:b/>
                <w:bCs/>
                <w:sz w:val="24"/>
                <w:szCs w:val="24"/>
              </w:rPr>
            </w:pPr>
            <w:r>
              <w:rPr>
                <w:b/>
                <w:bCs/>
                <w:sz w:val="24"/>
                <w:szCs w:val="24"/>
              </w:rPr>
              <w:t>5</w:t>
            </w:r>
            <w:r w:rsidRPr="00C233E0">
              <w:rPr>
                <w:b/>
                <w:bCs/>
                <w:sz w:val="24"/>
                <w:szCs w:val="24"/>
              </w:rPr>
              <w:t>.</w:t>
            </w:r>
          </w:p>
        </w:tc>
        <w:tc>
          <w:tcPr>
            <w:tcW w:w="4303" w:type="dxa"/>
            <w:shd w:val="pct25" w:color="auto" w:fill="auto"/>
          </w:tcPr>
          <w:p w14:paraId="686D62AB" w14:textId="77777777" w:rsidR="006E529D" w:rsidRPr="00C233E0" w:rsidRDefault="006E529D" w:rsidP="003F5C93">
            <w:pPr>
              <w:rPr>
                <w:b/>
                <w:bCs/>
                <w:sz w:val="24"/>
                <w:szCs w:val="24"/>
              </w:rPr>
            </w:pPr>
            <w:r w:rsidRPr="00C233E0">
              <w:rPr>
                <w:b/>
                <w:bCs/>
                <w:sz w:val="24"/>
                <w:szCs w:val="24"/>
              </w:rPr>
              <w:t>Water</w:t>
            </w:r>
          </w:p>
        </w:tc>
        <w:tc>
          <w:tcPr>
            <w:tcW w:w="1431" w:type="dxa"/>
            <w:shd w:val="pct25" w:color="auto" w:fill="auto"/>
          </w:tcPr>
          <w:p w14:paraId="476F1A8E" w14:textId="77777777" w:rsidR="006E529D" w:rsidRPr="00C233E0" w:rsidRDefault="006E529D" w:rsidP="003F5C93">
            <w:pPr>
              <w:rPr>
                <w:b/>
                <w:bCs/>
                <w:sz w:val="24"/>
                <w:szCs w:val="24"/>
              </w:rPr>
            </w:pPr>
          </w:p>
        </w:tc>
        <w:tc>
          <w:tcPr>
            <w:tcW w:w="2751" w:type="dxa"/>
            <w:shd w:val="pct25" w:color="auto" w:fill="auto"/>
          </w:tcPr>
          <w:p w14:paraId="0C5A8AA9" w14:textId="77777777" w:rsidR="006E529D" w:rsidRPr="00C233E0" w:rsidRDefault="006E529D" w:rsidP="003F5C93">
            <w:pPr>
              <w:rPr>
                <w:b/>
                <w:bCs/>
                <w:sz w:val="24"/>
                <w:szCs w:val="24"/>
              </w:rPr>
            </w:pPr>
          </w:p>
        </w:tc>
      </w:tr>
      <w:tr w:rsidR="006E529D" w14:paraId="57699437" w14:textId="77777777" w:rsidTr="003F5C93">
        <w:trPr>
          <w:trHeight w:val="1418"/>
        </w:trPr>
        <w:tc>
          <w:tcPr>
            <w:tcW w:w="1034" w:type="dxa"/>
            <w:tcBorders>
              <w:bottom w:val="single" w:sz="4" w:space="0" w:color="auto"/>
            </w:tcBorders>
          </w:tcPr>
          <w:p w14:paraId="20EE6140" w14:textId="77777777" w:rsidR="006E529D" w:rsidRDefault="006E529D" w:rsidP="003F5C93"/>
        </w:tc>
        <w:tc>
          <w:tcPr>
            <w:tcW w:w="4303" w:type="dxa"/>
            <w:tcBorders>
              <w:bottom w:val="single" w:sz="4" w:space="0" w:color="auto"/>
            </w:tcBorders>
          </w:tcPr>
          <w:p w14:paraId="2C3610A6" w14:textId="77777777" w:rsidR="008D5475" w:rsidRPr="00277B66" w:rsidRDefault="008D5475" w:rsidP="008D5475">
            <w:pPr>
              <w:pStyle w:val="ListParagraph"/>
              <w:ind w:left="360"/>
              <w:rPr>
                <w:sz w:val="20"/>
                <w:szCs w:val="20"/>
              </w:rPr>
            </w:pPr>
          </w:p>
          <w:p w14:paraId="74159D01" w14:textId="511BA281" w:rsidR="006E529D" w:rsidRPr="00277B66" w:rsidRDefault="006E529D" w:rsidP="006E529D">
            <w:pPr>
              <w:pStyle w:val="ListParagraph"/>
              <w:numPr>
                <w:ilvl w:val="0"/>
                <w:numId w:val="7"/>
              </w:numPr>
              <w:rPr>
                <w:sz w:val="20"/>
                <w:szCs w:val="20"/>
              </w:rPr>
            </w:pPr>
            <w:r w:rsidRPr="00277B66">
              <w:rPr>
                <w:sz w:val="20"/>
                <w:szCs w:val="20"/>
              </w:rPr>
              <w:t>Adequate cool, clean drinking water is available in sufficient quantity and for sufficient time to meet the dog’s physiological needs.</w:t>
            </w:r>
            <w:r w:rsidRPr="00277B66">
              <w:rPr>
                <w:sz w:val="20"/>
                <w:szCs w:val="20"/>
              </w:rPr>
              <w:br/>
            </w:r>
          </w:p>
          <w:p w14:paraId="7C351783" w14:textId="77777777" w:rsidR="006E529D" w:rsidRPr="00277B66" w:rsidRDefault="006E529D" w:rsidP="006E529D">
            <w:pPr>
              <w:pStyle w:val="ListParagraph"/>
              <w:numPr>
                <w:ilvl w:val="0"/>
                <w:numId w:val="7"/>
              </w:numPr>
              <w:rPr>
                <w:sz w:val="20"/>
                <w:szCs w:val="20"/>
              </w:rPr>
            </w:pPr>
            <w:r w:rsidRPr="00277B66">
              <w:rPr>
                <w:sz w:val="20"/>
                <w:szCs w:val="20"/>
              </w:rPr>
              <w:t xml:space="preserve">Dogs </w:t>
            </w:r>
            <w:proofErr w:type="gramStart"/>
            <w:r w:rsidRPr="00277B66">
              <w:rPr>
                <w:sz w:val="20"/>
                <w:szCs w:val="20"/>
              </w:rPr>
              <w:t>are able to</w:t>
            </w:r>
            <w:proofErr w:type="gramEnd"/>
            <w:r w:rsidRPr="00277B66">
              <w:rPr>
                <w:sz w:val="20"/>
                <w:szCs w:val="20"/>
              </w:rPr>
              <w:t xml:space="preserve"> reach their food and water containers easily.  </w:t>
            </w:r>
            <w:r w:rsidRPr="00277B66">
              <w:rPr>
                <w:sz w:val="20"/>
                <w:szCs w:val="20"/>
              </w:rPr>
              <w:br/>
            </w:r>
          </w:p>
          <w:p w14:paraId="2B9EEBA3" w14:textId="2BC4A66F" w:rsidR="006E529D" w:rsidRPr="00277B66" w:rsidRDefault="006E529D" w:rsidP="00277B66">
            <w:pPr>
              <w:pStyle w:val="ListParagraph"/>
              <w:numPr>
                <w:ilvl w:val="0"/>
                <w:numId w:val="7"/>
              </w:numPr>
              <w:rPr>
                <w:sz w:val="20"/>
                <w:szCs w:val="20"/>
              </w:rPr>
            </w:pPr>
            <w:r w:rsidRPr="00277B66">
              <w:rPr>
                <w:sz w:val="20"/>
                <w:szCs w:val="20"/>
              </w:rPr>
              <w:t xml:space="preserve">Water containers are positioned to minimise the risk of spillage and faecal contamination. </w:t>
            </w:r>
          </w:p>
        </w:tc>
        <w:tc>
          <w:tcPr>
            <w:tcW w:w="1431" w:type="dxa"/>
            <w:tcBorders>
              <w:bottom w:val="single" w:sz="4" w:space="0" w:color="auto"/>
            </w:tcBorders>
          </w:tcPr>
          <w:p w14:paraId="0AC29400" w14:textId="77777777" w:rsidR="006E529D" w:rsidRDefault="006E529D" w:rsidP="003F5C93"/>
        </w:tc>
        <w:tc>
          <w:tcPr>
            <w:tcW w:w="2751" w:type="dxa"/>
            <w:tcBorders>
              <w:bottom w:val="single" w:sz="4" w:space="0" w:color="auto"/>
            </w:tcBorders>
          </w:tcPr>
          <w:p w14:paraId="65B477EC" w14:textId="77777777" w:rsidR="006E529D" w:rsidRDefault="006E529D" w:rsidP="003F5C93"/>
        </w:tc>
      </w:tr>
      <w:tr w:rsidR="006E529D" w:rsidRPr="00C233E0" w14:paraId="68645416" w14:textId="77777777" w:rsidTr="003F5C93">
        <w:trPr>
          <w:trHeight w:val="284"/>
        </w:trPr>
        <w:tc>
          <w:tcPr>
            <w:tcW w:w="1034" w:type="dxa"/>
            <w:shd w:val="pct25" w:color="auto" w:fill="auto"/>
          </w:tcPr>
          <w:p w14:paraId="0867E903" w14:textId="77777777" w:rsidR="006E529D" w:rsidRPr="00C233E0" w:rsidRDefault="006E529D" w:rsidP="003F5C93">
            <w:pPr>
              <w:rPr>
                <w:b/>
                <w:bCs/>
                <w:sz w:val="24"/>
                <w:szCs w:val="24"/>
              </w:rPr>
            </w:pPr>
            <w:r>
              <w:rPr>
                <w:b/>
                <w:bCs/>
                <w:sz w:val="24"/>
                <w:szCs w:val="24"/>
              </w:rPr>
              <w:lastRenderedPageBreak/>
              <w:t>6</w:t>
            </w:r>
            <w:r w:rsidRPr="00C233E0">
              <w:rPr>
                <w:b/>
                <w:bCs/>
                <w:sz w:val="24"/>
                <w:szCs w:val="24"/>
              </w:rPr>
              <w:t>.</w:t>
            </w:r>
          </w:p>
        </w:tc>
        <w:tc>
          <w:tcPr>
            <w:tcW w:w="4303" w:type="dxa"/>
            <w:shd w:val="pct25" w:color="auto" w:fill="auto"/>
          </w:tcPr>
          <w:p w14:paraId="1562C234" w14:textId="77777777" w:rsidR="006E529D" w:rsidRPr="00C233E0" w:rsidRDefault="006E529D" w:rsidP="003F5C93">
            <w:pPr>
              <w:rPr>
                <w:b/>
                <w:bCs/>
                <w:sz w:val="24"/>
                <w:szCs w:val="24"/>
              </w:rPr>
            </w:pPr>
            <w:r w:rsidRPr="00C233E0">
              <w:rPr>
                <w:b/>
                <w:bCs/>
                <w:sz w:val="24"/>
                <w:szCs w:val="24"/>
              </w:rPr>
              <w:t>Health &amp; Welfare</w:t>
            </w:r>
          </w:p>
        </w:tc>
        <w:tc>
          <w:tcPr>
            <w:tcW w:w="1431" w:type="dxa"/>
            <w:shd w:val="pct25" w:color="auto" w:fill="auto"/>
          </w:tcPr>
          <w:p w14:paraId="08C0FB84" w14:textId="77777777" w:rsidR="006E529D" w:rsidRPr="00C233E0" w:rsidRDefault="006E529D" w:rsidP="003F5C93">
            <w:pPr>
              <w:rPr>
                <w:b/>
                <w:bCs/>
                <w:sz w:val="24"/>
                <w:szCs w:val="24"/>
              </w:rPr>
            </w:pPr>
          </w:p>
        </w:tc>
        <w:tc>
          <w:tcPr>
            <w:tcW w:w="2751" w:type="dxa"/>
            <w:shd w:val="pct25" w:color="auto" w:fill="auto"/>
          </w:tcPr>
          <w:p w14:paraId="6E7DBA63" w14:textId="77777777" w:rsidR="006E529D" w:rsidRPr="00C233E0" w:rsidRDefault="006E529D" w:rsidP="003F5C93">
            <w:pPr>
              <w:rPr>
                <w:b/>
                <w:bCs/>
                <w:sz w:val="24"/>
                <w:szCs w:val="24"/>
              </w:rPr>
            </w:pPr>
          </w:p>
        </w:tc>
      </w:tr>
      <w:tr w:rsidR="006E529D" w14:paraId="0F4662FE" w14:textId="77777777" w:rsidTr="003F5C93">
        <w:trPr>
          <w:trHeight w:val="1304"/>
        </w:trPr>
        <w:tc>
          <w:tcPr>
            <w:tcW w:w="1034" w:type="dxa"/>
            <w:tcBorders>
              <w:bottom w:val="single" w:sz="4" w:space="0" w:color="auto"/>
            </w:tcBorders>
          </w:tcPr>
          <w:p w14:paraId="6BFAAE06" w14:textId="77777777" w:rsidR="006E529D" w:rsidRDefault="006E529D" w:rsidP="003F5C93"/>
        </w:tc>
        <w:tc>
          <w:tcPr>
            <w:tcW w:w="4303" w:type="dxa"/>
            <w:tcBorders>
              <w:bottom w:val="single" w:sz="4" w:space="0" w:color="auto"/>
            </w:tcBorders>
          </w:tcPr>
          <w:p w14:paraId="0AF31AD0" w14:textId="77777777" w:rsidR="006E529D" w:rsidRPr="00277B66" w:rsidRDefault="006E529D" w:rsidP="003F5C93">
            <w:pPr>
              <w:rPr>
                <w:sz w:val="20"/>
                <w:szCs w:val="20"/>
              </w:rPr>
            </w:pPr>
          </w:p>
          <w:p w14:paraId="2B585024" w14:textId="77777777" w:rsidR="006E529D" w:rsidRPr="00277B66" w:rsidRDefault="006E529D" w:rsidP="006E529D">
            <w:pPr>
              <w:numPr>
                <w:ilvl w:val="0"/>
                <w:numId w:val="8"/>
              </w:numPr>
              <w:contextualSpacing/>
              <w:rPr>
                <w:sz w:val="20"/>
                <w:szCs w:val="20"/>
              </w:rPr>
            </w:pPr>
            <w:r w:rsidRPr="00277B66">
              <w:rPr>
                <w:sz w:val="20"/>
                <w:szCs w:val="20"/>
              </w:rPr>
              <w:t xml:space="preserve">The owner is familiar with the signs of those diseases that are common in dogs. </w:t>
            </w:r>
            <w:r w:rsidRPr="00277B66">
              <w:rPr>
                <w:sz w:val="20"/>
                <w:szCs w:val="20"/>
              </w:rPr>
              <w:br/>
            </w:r>
          </w:p>
          <w:p w14:paraId="76073FDB" w14:textId="77777777" w:rsidR="006E529D" w:rsidRPr="00277B66" w:rsidRDefault="006E529D" w:rsidP="006E529D">
            <w:pPr>
              <w:numPr>
                <w:ilvl w:val="0"/>
                <w:numId w:val="8"/>
              </w:numPr>
              <w:contextualSpacing/>
              <w:rPr>
                <w:sz w:val="20"/>
                <w:szCs w:val="20"/>
              </w:rPr>
            </w:pPr>
            <w:r w:rsidRPr="00277B66">
              <w:rPr>
                <w:sz w:val="20"/>
                <w:szCs w:val="20"/>
              </w:rPr>
              <w:t xml:space="preserve">All animals are inspected at least once daily to monitor their health and well-being and whether the animal is showing any signs of pain, injury, illness, distress or change in body condition. </w:t>
            </w:r>
            <w:r w:rsidRPr="00277B66">
              <w:rPr>
                <w:sz w:val="20"/>
                <w:szCs w:val="20"/>
              </w:rPr>
              <w:br/>
            </w:r>
          </w:p>
          <w:p w14:paraId="0F29990A" w14:textId="77777777" w:rsidR="006E529D" w:rsidRPr="00277B66" w:rsidRDefault="006E529D" w:rsidP="006E529D">
            <w:pPr>
              <w:numPr>
                <w:ilvl w:val="0"/>
                <w:numId w:val="8"/>
              </w:numPr>
              <w:contextualSpacing/>
              <w:rPr>
                <w:sz w:val="20"/>
                <w:szCs w:val="20"/>
              </w:rPr>
            </w:pPr>
            <w:r w:rsidRPr="00277B66">
              <w:rPr>
                <w:sz w:val="20"/>
                <w:szCs w:val="20"/>
              </w:rPr>
              <w:t>The owner is familiar with signs of illness or injury for which veterinary treatment should be sought which may include:</w:t>
            </w:r>
          </w:p>
          <w:p w14:paraId="49E0DE70" w14:textId="77777777" w:rsidR="006E529D" w:rsidRPr="00277B66" w:rsidRDefault="006E529D" w:rsidP="006E529D">
            <w:pPr>
              <w:numPr>
                <w:ilvl w:val="1"/>
                <w:numId w:val="8"/>
              </w:numPr>
              <w:contextualSpacing/>
              <w:rPr>
                <w:sz w:val="20"/>
                <w:szCs w:val="20"/>
              </w:rPr>
            </w:pPr>
            <w:r w:rsidRPr="00277B66">
              <w:rPr>
                <w:sz w:val="20"/>
                <w:szCs w:val="20"/>
              </w:rPr>
              <w:t>Runny nose, runny, discharging or inflamed eyes, repeated sneezing, coughing</w:t>
            </w:r>
          </w:p>
          <w:p w14:paraId="52C2454E" w14:textId="77777777" w:rsidR="006E529D" w:rsidRPr="00277B66" w:rsidRDefault="006E529D" w:rsidP="006E529D">
            <w:pPr>
              <w:numPr>
                <w:ilvl w:val="1"/>
                <w:numId w:val="8"/>
              </w:numPr>
              <w:contextualSpacing/>
              <w:rPr>
                <w:sz w:val="20"/>
                <w:szCs w:val="20"/>
              </w:rPr>
            </w:pPr>
            <w:r w:rsidRPr="00277B66">
              <w:rPr>
                <w:sz w:val="20"/>
                <w:szCs w:val="20"/>
              </w:rPr>
              <w:t xml:space="preserve">Vomiting, severe diarrhoea, especially if bloodstained </w:t>
            </w:r>
          </w:p>
          <w:p w14:paraId="01E99A48" w14:textId="77777777" w:rsidR="006E529D" w:rsidRPr="00277B66" w:rsidRDefault="006E529D" w:rsidP="006E529D">
            <w:pPr>
              <w:numPr>
                <w:ilvl w:val="1"/>
                <w:numId w:val="8"/>
              </w:numPr>
              <w:contextualSpacing/>
              <w:rPr>
                <w:sz w:val="20"/>
                <w:szCs w:val="20"/>
              </w:rPr>
            </w:pPr>
            <w:r w:rsidRPr="00277B66">
              <w:rPr>
                <w:sz w:val="20"/>
                <w:szCs w:val="20"/>
              </w:rPr>
              <w:t xml:space="preserve">Lameness, bleeding or swelling of body parts, inability to stand, walk, urinate or defecate. </w:t>
            </w:r>
          </w:p>
          <w:p w14:paraId="79D06091" w14:textId="77777777" w:rsidR="006E529D" w:rsidRPr="00277B66" w:rsidRDefault="006E529D" w:rsidP="006E529D">
            <w:pPr>
              <w:numPr>
                <w:ilvl w:val="1"/>
                <w:numId w:val="8"/>
              </w:numPr>
              <w:contextualSpacing/>
              <w:rPr>
                <w:sz w:val="20"/>
                <w:szCs w:val="20"/>
              </w:rPr>
            </w:pPr>
            <w:r w:rsidRPr="00277B66">
              <w:rPr>
                <w:sz w:val="20"/>
                <w:szCs w:val="20"/>
              </w:rPr>
              <w:t xml:space="preserve">Loss of appetite, weight loss, particularly if severe or sudden, </w:t>
            </w:r>
          </w:p>
          <w:p w14:paraId="4A15A585" w14:textId="77777777" w:rsidR="006E529D" w:rsidRPr="00277B66" w:rsidRDefault="006E529D" w:rsidP="006E529D">
            <w:pPr>
              <w:numPr>
                <w:ilvl w:val="1"/>
                <w:numId w:val="8"/>
              </w:numPr>
              <w:contextualSpacing/>
              <w:rPr>
                <w:sz w:val="20"/>
                <w:szCs w:val="20"/>
              </w:rPr>
            </w:pPr>
            <w:r w:rsidRPr="00277B66">
              <w:rPr>
                <w:sz w:val="20"/>
                <w:szCs w:val="20"/>
              </w:rPr>
              <w:t xml:space="preserve">Apparent pain, fits, staggering or convulsions. </w:t>
            </w:r>
          </w:p>
          <w:p w14:paraId="3B7BC00D" w14:textId="77777777" w:rsidR="006E529D" w:rsidRPr="00277B66" w:rsidRDefault="006E529D" w:rsidP="006E529D">
            <w:pPr>
              <w:numPr>
                <w:ilvl w:val="1"/>
                <w:numId w:val="8"/>
              </w:numPr>
              <w:contextualSpacing/>
              <w:rPr>
                <w:sz w:val="20"/>
                <w:szCs w:val="20"/>
              </w:rPr>
            </w:pPr>
            <w:r w:rsidRPr="00277B66">
              <w:rPr>
                <w:sz w:val="20"/>
                <w:szCs w:val="20"/>
              </w:rPr>
              <w:t>Bloating of the abdomen, difficulty or inability to urinate or defecate</w:t>
            </w:r>
          </w:p>
          <w:p w14:paraId="1583794F" w14:textId="77777777" w:rsidR="006E529D" w:rsidRPr="00277B66" w:rsidRDefault="006E529D" w:rsidP="006E529D">
            <w:pPr>
              <w:numPr>
                <w:ilvl w:val="1"/>
                <w:numId w:val="8"/>
              </w:numPr>
              <w:contextualSpacing/>
              <w:rPr>
                <w:sz w:val="20"/>
                <w:szCs w:val="20"/>
              </w:rPr>
            </w:pPr>
            <w:r w:rsidRPr="00277B66">
              <w:rPr>
                <w:sz w:val="20"/>
                <w:szCs w:val="20"/>
              </w:rPr>
              <w:t xml:space="preserve">Depression, fever, presence of external parasites, any other serious physical or behavioural abnormality. </w:t>
            </w:r>
            <w:r w:rsidRPr="00277B66">
              <w:rPr>
                <w:sz w:val="20"/>
                <w:szCs w:val="20"/>
              </w:rPr>
              <w:br/>
            </w:r>
          </w:p>
          <w:p w14:paraId="6FD18338" w14:textId="77777777" w:rsidR="006E529D" w:rsidRPr="00277B66" w:rsidRDefault="006E529D" w:rsidP="006E529D">
            <w:pPr>
              <w:numPr>
                <w:ilvl w:val="0"/>
                <w:numId w:val="8"/>
              </w:numPr>
              <w:contextualSpacing/>
              <w:rPr>
                <w:sz w:val="20"/>
                <w:szCs w:val="20"/>
              </w:rPr>
            </w:pPr>
            <w:r w:rsidRPr="00277B66">
              <w:rPr>
                <w:sz w:val="20"/>
                <w:szCs w:val="20"/>
              </w:rPr>
              <w:t xml:space="preserve">The dogs </w:t>
            </w:r>
            <w:proofErr w:type="gramStart"/>
            <w:r w:rsidRPr="00277B66">
              <w:rPr>
                <w:sz w:val="20"/>
                <w:szCs w:val="20"/>
              </w:rPr>
              <w:t>is</w:t>
            </w:r>
            <w:proofErr w:type="gramEnd"/>
            <w:r w:rsidRPr="00277B66">
              <w:rPr>
                <w:sz w:val="20"/>
                <w:szCs w:val="20"/>
              </w:rPr>
              <w:t xml:space="preserve"> treated for Internal and external parasites including fleas, lice, ticks and gastrointestinal worms through routine and preventative treatment as appropriate to the dog. (This does not include heartworm treatment for dogs.) </w:t>
            </w:r>
            <w:r w:rsidRPr="00277B66">
              <w:rPr>
                <w:sz w:val="20"/>
                <w:szCs w:val="20"/>
              </w:rPr>
              <w:br/>
            </w:r>
          </w:p>
          <w:p w14:paraId="53A3EC09" w14:textId="77777777" w:rsidR="006E529D" w:rsidRPr="00277B66" w:rsidRDefault="006E529D" w:rsidP="006E529D">
            <w:pPr>
              <w:numPr>
                <w:ilvl w:val="0"/>
                <w:numId w:val="8"/>
              </w:numPr>
              <w:contextualSpacing/>
              <w:rPr>
                <w:sz w:val="20"/>
                <w:szCs w:val="20"/>
              </w:rPr>
            </w:pPr>
            <w:r w:rsidRPr="00277B66">
              <w:rPr>
                <w:sz w:val="20"/>
                <w:szCs w:val="20"/>
              </w:rPr>
              <w:t>Evidence that all dogs undergo an examination from a veterinarian at least annually.</w:t>
            </w:r>
            <w:r w:rsidRPr="00277B66">
              <w:rPr>
                <w:sz w:val="20"/>
                <w:szCs w:val="20"/>
              </w:rPr>
              <w:br/>
            </w:r>
          </w:p>
          <w:p w14:paraId="52A2F64D" w14:textId="77777777" w:rsidR="006E529D" w:rsidRPr="00277B66" w:rsidRDefault="006E529D" w:rsidP="006E529D">
            <w:pPr>
              <w:numPr>
                <w:ilvl w:val="0"/>
                <w:numId w:val="8"/>
              </w:numPr>
              <w:contextualSpacing/>
              <w:rPr>
                <w:sz w:val="20"/>
                <w:szCs w:val="20"/>
              </w:rPr>
            </w:pPr>
            <w:r w:rsidRPr="00277B66">
              <w:rPr>
                <w:sz w:val="20"/>
                <w:szCs w:val="20"/>
              </w:rPr>
              <w:t xml:space="preserve">The owner provides the name of a veterinarian who attends to their animals and/or advises on disease prevention measures. </w:t>
            </w:r>
            <w:r w:rsidRPr="00277B66">
              <w:rPr>
                <w:sz w:val="20"/>
                <w:szCs w:val="20"/>
              </w:rPr>
              <w:br/>
            </w:r>
          </w:p>
          <w:p w14:paraId="50CFCA6D" w14:textId="77777777" w:rsidR="006E529D" w:rsidRPr="00277B66" w:rsidRDefault="006E529D" w:rsidP="006E529D">
            <w:pPr>
              <w:numPr>
                <w:ilvl w:val="0"/>
                <w:numId w:val="8"/>
              </w:numPr>
              <w:contextualSpacing/>
              <w:rPr>
                <w:sz w:val="20"/>
                <w:szCs w:val="20"/>
              </w:rPr>
            </w:pPr>
            <w:r w:rsidRPr="00277B66">
              <w:rPr>
                <w:sz w:val="20"/>
                <w:szCs w:val="20"/>
              </w:rPr>
              <w:t xml:space="preserve">An electronic shock barking collar is not placed on a dog to reduce or eliminate barking. </w:t>
            </w:r>
            <w:r w:rsidRPr="00277B66">
              <w:rPr>
                <w:sz w:val="20"/>
                <w:szCs w:val="20"/>
              </w:rPr>
              <w:br/>
            </w:r>
          </w:p>
          <w:p w14:paraId="4E95AB5C" w14:textId="77777777" w:rsidR="006E529D" w:rsidRPr="00277B66" w:rsidRDefault="006E529D" w:rsidP="006E529D">
            <w:pPr>
              <w:numPr>
                <w:ilvl w:val="0"/>
                <w:numId w:val="8"/>
              </w:numPr>
              <w:contextualSpacing/>
              <w:rPr>
                <w:sz w:val="20"/>
                <w:szCs w:val="20"/>
              </w:rPr>
            </w:pPr>
            <w:r w:rsidRPr="00277B66">
              <w:rPr>
                <w:sz w:val="20"/>
                <w:szCs w:val="20"/>
              </w:rPr>
              <w:t xml:space="preserve">Dogs are protected, as far as is practicable, against stress or injury of any cause. </w:t>
            </w:r>
            <w:r w:rsidRPr="00277B66">
              <w:rPr>
                <w:sz w:val="20"/>
                <w:szCs w:val="20"/>
              </w:rPr>
              <w:br/>
            </w:r>
          </w:p>
          <w:p w14:paraId="5EDBDA9C" w14:textId="77777777" w:rsidR="006E529D" w:rsidRPr="00277B66" w:rsidRDefault="006E529D" w:rsidP="006E529D">
            <w:pPr>
              <w:numPr>
                <w:ilvl w:val="0"/>
                <w:numId w:val="8"/>
              </w:numPr>
              <w:contextualSpacing/>
              <w:rPr>
                <w:sz w:val="20"/>
                <w:szCs w:val="20"/>
              </w:rPr>
            </w:pPr>
            <w:r w:rsidRPr="00277B66">
              <w:rPr>
                <w:sz w:val="20"/>
                <w:szCs w:val="20"/>
              </w:rPr>
              <w:lastRenderedPageBreak/>
              <w:t xml:space="preserve">Dogs are groomed by brushing or clipping at a frequency which ensures that their health and comfort is maintained. </w:t>
            </w:r>
            <w:r w:rsidRPr="00277B66">
              <w:rPr>
                <w:sz w:val="20"/>
                <w:szCs w:val="20"/>
              </w:rPr>
              <w:br/>
            </w:r>
          </w:p>
          <w:p w14:paraId="335E8BFB" w14:textId="77777777" w:rsidR="006E529D" w:rsidRPr="00277B66" w:rsidRDefault="006E529D" w:rsidP="006E529D">
            <w:pPr>
              <w:numPr>
                <w:ilvl w:val="0"/>
                <w:numId w:val="8"/>
              </w:numPr>
              <w:contextualSpacing/>
              <w:rPr>
                <w:sz w:val="20"/>
                <w:szCs w:val="20"/>
              </w:rPr>
            </w:pPr>
            <w:r w:rsidRPr="00277B66">
              <w:rPr>
                <w:sz w:val="20"/>
                <w:szCs w:val="20"/>
              </w:rPr>
              <w:t xml:space="preserve">Dogs are not tethered unless they are the best available option to restrain the animal whilst ensuring its health and welfare. </w:t>
            </w:r>
            <w:r w:rsidRPr="00277B66">
              <w:rPr>
                <w:sz w:val="20"/>
                <w:szCs w:val="20"/>
              </w:rPr>
              <w:br/>
            </w:r>
          </w:p>
          <w:p w14:paraId="4D2CF8F2" w14:textId="77777777" w:rsidR="006E529D" w:rsidRPr="00277B66" w:rsidRDefault="006E529D" w:rsidP="006E529D">
            <w:pPr>
              <w:numPr>
                <w:ilvl w:val="0"/>
                <w:numId w:val="8"/>
              </w:numPr>
              <w:contextualSpacing/>
              <w:rPr>
                <w:sz w:val="20"/>
                <w:szCs w:val="20"/>
              </w:rPr>
            </w:pPr>
            <w:r w:rsidRPr="00277B66">
              <w:rPr>
                <w:sz w:val="20"/>
                <w:szCs w:val="20"/>
              </w:rPr>
              <w:t>Dogs are exercised regularly.</w:t>
            </w:r>
          </w:p>
          <w:p w14:paraId="515730CF" w14:textId="77777777" w:rsidR="006E529D" w:rsidRPr="00277B66" w:rsidRDefault="006E529D" w:rsidP="003F5C93">
            <w:pPr>
              <w:ind w:left="360"/>
              <w:contextualSpacing/>
              <w:rPr>
                <w:sz w:val="20"/>
                <w:szCs w:val="20"/>
              </w:rPr>
            </w:pPr>
          </w:p>
        </w:tc>
        <w:tc>
          <w:tcPr>
            <w:tcW w:w="1431" w:type="dxa"/>
            <w:tcBorders>
              <w:bottom w:val="single" w:sz="4" w:space="0" w:color="auto"/>
            </w:tcBorders>
          </w:tcPr>
          <w:p w14:paraId="18F84753" w14:textId="77777777" w:rsidR="006E529D" w:rsidRDefault="006E529D" w:rsidP="003F5C93"/>
        </w:tc>
        <w:tc>
          <w:tcPr>
            <w:tcW w:w="2751" w:type="dxa"/>
            <w:tcBorders>
              <w:bottom w:val="single" w:sz="4" w:space="0" w:color="auto"/>
            </w:tcBorders>
          </w:tcPr>
          <w:p w14:paraId="07D4F1A1" w14:textId="77777777" w:rsidR="006E529D" w:rsidRDefault="006E529D" w:rsidP="003F5C93"/>
        </w:tc>
      </w:tr>
      <w:tr w:rsidR="006E529D" w:rsidRPr="006D19D5" w14:paraId="72642C4B" w14:textId="77777777" w:rsidTr="003F5C93">
        <w:trPr>
          <w:trHeight w:val="284"/>
        </w:trPr>
        <w:tc>
          <w:tcPr>
            <w:tcW w:w="1034" w:type="dxa"/>
            <w:shd w:val="pct25" w:color="auto" w:fill="auto"/>
          </w:tcPr>
          <w:p w14:paraId="1A5051EA" w14:textId="77777777" w:rsidR="006E529D" w:rsidRPr="006D19D5" w:rsidRDefault="006E529D" w:rsidP="003F5C93">
            <w:pPr>
              <w:rPr>
                <w:b/>
                <w:bCs/>
                <w:sz w:val="24"/>
                <w:szCs w:val="24"/>
              </w:rPr>
            </w:pPr>
            <w:r w:rsidRPr="006D19D5">
              <w:rPr>
                <w:b/>
                <w:bCs/>
                <w:sz w:val="24"/>
                <w:szCs w:val="24"/>
              </w:rPr>
              <w:t>7.</w:t>
            </w:r>
          </w:p>
        </w:tc>
        <w:tc>
          <w:tcPr>
            <w:tcW w:w="4303" w:type="dxa"/>
            <w:shd w:val="pct25" w:color="auto" w:fill="auto"/>
          </w:tcPr>
          <w:p w14:paraId="166334DC" w14:textId="77777777" w:rsidR="006E529D" w:rsidRPr="006D19D5" w:rsidRDefault="006E529D" w:rsidP="003F5C93">
            <w:pPr>
              <w:rPr>
                <w:b/>
                <w:bCs/>
                <w:sz w:val="24"/>
                <w:szCs w:val="24"/>
              </w:rPr>
            </w:pPr>
            <w:r w:rsidRPr="006D19D5">
              <w:rPr>
                <w:b/>
                <w:bCs/>
                <w:sz w:val="24"/>
                <w:szCs w:val="24"/>
              </w:rPr>
              <w:t>Hygiene</w:t>
            </w:r>
          </w:p>
        </w:tc>
        <w:tc>
          <w:tcPr>
            <w:tcW w:w="1431" w:type="dxa"/>
            <w:shd w:val="pct25" w:color="auto" w:fill="auto"/>
          </w:tcPr>
          <w:p w14:paraId="76EF8DE5" w14:textId="77777777" w:rsidR="006E529D" w:rsidRPr="006D19D5" w:rsidRDefault="006E529D" w:rsidP="003F5C93">
            <w:pPr>
              <w:rPr>
                <w:b/>
                <w:bCs/>
                <w:sz w:val="24"/>
                <w:szCs w:val="24"/>
              </w:rPr>
            </w:pPr>
          </w:p>
        </w:tc>
        <w:tc>
          <w:tcPr>
            <w:tcW w:w="2751" w:type="dxa"/>
            <w:shd w:val="pct25" w:color="auto" w:fill="auto"/>
          </w:tcPr>
          <w:p w14:paraId="5F239050" w14:textId="77777777" w:rsidR="006E529D" w:rsidRPr="006D19D5" w:rsidRDefault="006E529D" w:rsidP="003F5C93">
            <w:pPr>
              <w:rPr>
                <w:b/>
                <w:bCs/>
                <w:sz w:val="24"/>
                <w:szCs w:val="24"/>
              </w:rPr>
            </w:pPr>
          </w:p>
        </w:tc>
      </w:tr>
      <w:tr w:rsidR="006E529D" w14:paraId="3E7B86DF" w14:textId="77777777" w:rsidTr="003F5C93">
        <w:trPr>
          <w:trHeight w:val="1408"/>
        </w:trPr>
        <w:tc>
          <w:tcPr>
            <w:tcW w:w="1034" w:type="dxa"/>
            <w:tcBorders>
              <w:bottom w:val="single" w:sz="4" w:space="0" w:color="auto"/>
            </w:tcBorders>
          </w:tcPr>
          <w:p w14:paraId="08043448" w14:textId="77777777" w:rsidR="006E529D" w:rsidRDefault="006E529D" w:rsidP="003F5C93"/>
        </w:tc>
        <w:tc>
          <w:tcPr>
            <w:tcW w:w="4303" w:type="dxa"/>
            <w:tcBorders>
              <w:bottom w:val="single" w:sz="4" w:space="0" w:color="auto"/>
            </w:tcBorders>
          </w:tcPr>
          <w:p w14:paraId="03042567" w14:textId="77777777" w:rsidR="008D5475" w:rsidRPr="00277B66" w:rsidRDefault="008D5475" w:rsidP="008D5475">
            <w:pPr>
              <w:ind w:left="360"/>
              <w:contextualSpacing/>
              <w:rPr>
                <w:sz w:val="20"/>
                <w:szCs w:val="20"/>
              </w:rPr>
            </w:pPr>
          </w:p>
          <w:p w14:paraId="24566B86" w14:textId="0362DEA6" w:rsidR="006E529D" w:rsidRPr="00277B66" w:rsidRDefault="006E529D" w:rsidP="006E529D">
            <w:pPr>
              <w:numPr>
                <w:ilvl w:val="0"/>
                <w:numId w:val="9"/>
              </w:numPr>
              <w:contextualSpacing/>
              <w:rPr>
                <w:sz w:val="20"/>
                <w:szCs w:val="20"/>
              </w:rPr>
            </w:pPr>
            <w:r w:rsidRPr="00277B66">
              <w:rPr>
                <w:sz w:val="20"/>
                <w:szCs w:val="20"/>
              </w:rPr>
              <w:t>All facilities are clean and maintained to a level that ensures the health and welfare of the dog.</w:t>
            </w:r>
            <w:r w:rsidRPr="00277B66">
              <w:rPr>
                <w:sz w:val="20"/>
                <w:szCs w:val="20"/>
              </w:rPr>
              <w:br/>
            </w:r>
          </w:p>
          <w:p w14:paraId="2267C474" w14:textId="51BFBC02" w:rsidR="006E529D" w:rsidRPr="00277B66" w:rsidRDefault="006E529D" w:rsidP="006E529D">
            <w:pPr>
              <w:numPr>
                <w:ilvl w:val="0"/>
                <w:numId w:val="9"/>
              </w:numPr>
              <w:contextualSpacing/>
              <w:rPr>
                <w:sz w:val="20"/>
                <w:szCs w:val="20"/>
              </w:rPr>
            </w:pPr>
            <w:r w:rsidRPr="00277B66">
              <w:rPr>
                <w:sz w:val="20"/>
                <w:szCs w:val="20"/>
              </w:rPr>
              <w:t>All enclosures are clean and there is minimal dirt, animal litter and faeces</w:t>
            </w:r>
            <w:r w:rsidR="008D5475" w:rsidRPr="00277B66">
              <w:rPr>
                <w:sz w:val="20"/>
                <w:szCs w:val="20"/>
              </w:rPr>
              <w:t xml:space="preserve"> present.</w:t>
            </w:r>
            <w:r w:rsidRPr="00277B66">
              <w:rPr>
                <w:sz w:val="20"/>
                <w:szCs w:val="20"/>
              </w:rPr>
              <w:t xml:space="preserve">  </w:t>
            </w:r>
            <w:r w:rsidRPr="00277B66">
              <w:rPr>
                <w:sz w:val="20"/>
                <w:szCs w:val="20"/>
              </w:rPr>
              <w:br/>
            </w:r>
          </w:p>
          <w:p w14:paraId="01E868A4" w14:textId="77777777" w:rsidR="006E529D" w:rsidRPr="00277B66" w:rsidRDefault="006E529D" w:rsidP="006E529D">
            <w:pPr>
              <w:numPr>
                <w:ilvl w:val="0"/>
                <w:numId w:val="9"/>
              </w:numPr>
              <w:contextualSpacing/>
              <w:rPr>
                <w:sz w:val="20"/>
                <w:szCs w:val="20"/>
              </w:rPr>
            </w:pPr>
            <w:r w:rsidRPr="00277B66">
              <w:rPr>
                <w:sz w:val="20"/>
                <w:szCs w:val="20"/>
              </w:rPr>
              <w:t xml:space="preserve">Spoiled or stale food is removed and disposed of promptly and before such time as it could cause discomfort to the animal or pose a health risk to animals or people. </w:t>
            </w:r>
            <w:r w:rsidRPr="00277B66">
              <w:rPr>
                <w:sz w:val="20"/>
                <w:szCs w:val="20"/>
              </w:rPr>
              <w:br/>
            </w:r>
          </w:p>
          <w:p w14:paraId="4C030E87" w14:textId="77777777" w:rsidR="006E529D" w:rsidRPr="00277B66" w:rsidRDefault="006E529D" w:rsidP="006E529D">
            <w:pPr>
              <w:numPr>
                <w:ilvl w:val="0"/>
                <w:numId w:val="9"/>
              </w:numPr>
              <w:contextualSpacing/>
              <w:rPr>
                <w:sz w:val="20"/>
                <w:szCs w:val="20"/>
              </w:rPr>
            </w:pPr>
            <w:r w:rsidRPr="00277B66">
              <w:rPr>
                <w:sz w:val="20"/>
                <w:szCs w:val="20"/>
              </w:rPr>
              <w:t>Waste disposal is managed in accordance with the requirements of the local government authority, the relevant government department or other authorities.</w:t>
            </w:r>
            <w:r w:rsidRPr="00277B66">
              <w:rPr>
                <w:sz w:val="20"/>
                <w:szCs w:val="20"/>
              </w:rPr>
              <w:br/>
            </w:r>
          </w:p>
          <w:p w14:paraId="2C513EAB" w14:textId="77777777" w:rsidR="006E529D" w:rsidRPr="00277B66" w:rsidRDefault="006E529D" w:rsidP="006E529D">
            <w:pPr>
              <w:numPr>
                <w:ilvl w:val="0"/>
                <w:numId w:val="9"/>
              </w:numPr>
              <w:contextualSpacing/>
              <w:rPr>
                <w:sz w:val="20"/>
                <w:szCs w:val="20"/>
              </w:rPr>
            </w:pPr>
            <w:r w:rsidRPr="00277B66">
              <w:rPr>
                <w:sz w:val="20"/>
                <w:szCs w:val="20"/>
              </w:rPr>
              <w:t>Collection drains in large facilities are cleaned daily.</w:t>
            </w:r>
          </w:p>
          <w:p w14:paraId="43DDE6A2" w14:textId="77777777" w:rsidR="006E529D" w:rsidRPr="00277B66" w:rsidRDefault="006E529D" w:rsidP="003F5C93">
            <w:pPr>
              <w:rPr>
                <w:sz w:val="20"/>
                <w:szCs w:val="20"/>
              </w:rPr>
            </w:pPr>
          </w:p>
        </w:tc>
        <w:tc>
          <w:tcPr>
            <w:tcW w:w="1431" w:type="dxa"/>
            <w:tcBorders>
              <w:bottom w:val="single" w:sz="4" w:space="0" w:color="auto"/>
            </w:tcBorders>
          </w:tcPr>
          <w:p w14:paraId="32E5BDC1" w14:textId="77777777" w:rsidR="006E529D" w:rsidRDefault="006E529D" w:rsidP="003F5C93"/>
        </w:tc>
        <w:tc>
          <w:tcPr>
            <w:tcW w:w="2751" w:type="dxa"/>
            <w:tcBorders>
              <w:bottom w:val="single" w:sz="4" w:space="0" w:color="auto"/>
            </w:tcBorders>
          </w:tcPr>
          <w:p w14:paraId="32AD53FB" w14:textId="77777777" w:rsidR="006E529D" w:rsidRDefault="006E529D" w:rsidP="003F5C93"/>
        </w:tc>
      </w:tr>
      <w:tr w:rsidR="006E529D" w:rsidRPr="006D19D5" w14:paraId="087EE679" w14:textId="77777777" w:rsidTr="003F5C93">
        <w:trPr>
          <w:trHeight w:val="284"/>
        </w:trPr>
        <w:tc>
          <w:tcPr>
            <w:tcW w:w="1034" w:type="dxa"/>
            <w:shd w:val="pct25" w:color="auto" w:fill="auto"/>
          </w:tcPr>
          <w:p w14:paraId="23F1E5D1" w14:textId="77777777" w:rsidR="006E529D" w:rsidRPr="006D19D5" w:rsidRDefault="006E529D" w:rsidP="003F5C93">
            <w:pPr>
              <w:rPr>
                <w:b/>
                <w:bCs/>
                <w:sz w:val="24"/>
                <w:szCs w:val="24"/>
              </w:rPr>
            </w:pPr>
            <w:r w:rsidRPr="006D19D5">
              <w:rPr>
                <w:b/>
                <w:bCs/>
                <w:sz w:val="24"/>
                <w:szCs w:val="24"/>
              </w:rPr>
              <w:t>8.</w:t>
            </w:r>
          </w:p>
        </w:tc>
        <w:tc>
          <w:tcPr>
            <w:tcW w:w="4303" w:type="dxa"/>
            <w:shd w:val="pct25" w:color="auto" w:fill="auto"/>
          </w:tcPr>
          <w:p w14:paraId="120A3D5F" w14:textId="77777777" w:rsidR="006E529D" w:rsidRPr="006D19D5" w:rsidRDefault="006E529D" w:rsidP="003F5C93">
            <w:pPr>
              <w:rPr>
                <w:b/>
                <w:bCs/>
                <w:sz w:val="24"/>
                <w:szCs w:val="24"/>
              </w:rPr>
            </w:pPr>
            <w:r w:rsidRPr="006D19D5">
              <w:rPr>
                <w:b/>
                <w:bCs/>
                <w:sz w:val="24"/>
                <w:szCs w:val="24"/>
              </w:rPr>
              <w:t>Record Keeping</w:t>
            </w:r>
          </w:p>
        </w:tc>
        <w:tc>
          <w:tcPr>
            <w:tcW w:w="1431" w:type="dxa"/>
            <w:shd w:val="pct25" w:color="auto" w:fill="auto"/>
          </w:tcPr>
          <w:p w14:paraId="2DE13310" w14:textId="77777777" w:rsidR="006E529D" w:rsidRPr="006D19D5" w:rsidRDefault="006E529D" w:rsidP="003F5C93">
            <w:pPr>
              <w:rPr>
                <w:b/>
                <w:bCs/>
                <w:sz w:val="24"/>
                <w:szCs w:val="24"/>
              </w:rPr>
            </w:pPr>
          </w:p>
        </w:tc>
        <w:tc>
          <w:tcPr>
            <w:tcW w:w="2751" w:type="dxa"/>
            <w:shd w:val="pct25" w:color="auto" w:fill="auto"/>
          </w:tcPr>
          <w:p w14:paraId="3370C694" w14:textId="77777777" w:rsidR="006E529D" w:rsidRPr="006D19D5" w:rsidRDefault="006E529D" w:rsidP="003F5C93">
            <w:pPr>
              <w:rPr>
                <w:b/>
                <w:bCs/>
                <w:sz w:val="24"/>
                <w:szCs w:val="24"/>
              </w:rPr>
            </w:pPr>
          </w:p>
        </w:tc>
      </w:tr>
      <w:tr w:rsidR="006E529D" w14:paraId="72E0C99C" w14:textId="77777777" w:rsidTr="003F5C93">
        <w:trPr>
          <w:trHeight w:val="284"/>
        </w:trPr>
        <w:tc>
          <w:tcPr>
            <w:tcW w:w="1034" w:type="dxa"/>
          </w:tcPr>
          <w:p w14:paraId="075C671C" w14:textId="77777777" w:rsidR="006E529D" w:rsidRDefault="006E529D" w:rsidP="003F5C93"/>
        </w:tc>
        <w:tc>
          <w:tcPr>
            <w:tcW w:w="4303" w:type="dxa"/>
          </w:tcPr>
          <w:p w14:paraId="7EEC44A8" w14:textId="77777777" w:rsidR="006E529D" w:rsidRDefault="006E529D" w:rsidP="003F5C93"/>
          <w:p w14:paraId="4912D6AB" w14:textId="3DFA62D3" w:rsidR="006E529D" w:rsidRDefault="006E529D" w:rsidP="006E529D">
            <w:pPr>
              <w:pStyle w:val="ListParagraph"/>
              <w:numPr>
                <w:ilvl w:val="0"/>
                <w:numId w:val="10"/>
              </w:numPr>
              <w:rPr>
                <w:sz w:val="20"/>
                <w:szCs w:val="20"/>
              </w:rPr>
            </w:pPr>
            <w:r w:rsidRPr="00277B66">
              <w:rPr>
                <w:sz w:val="20"/>
                <w:szCs w:val="20"/>
              </w:rPr>
              <w:t>Records required must be retained for no less than two years after the death or disposal of the animal.  The seller must be able to produce the records at the request of an inspector</w:t>
            </w:r>
          </w:p>
          <w:p w14:paraId="49AE0395" w14:textId="77777777" w:rsidR="00277B66" w:rsidRPr="00277B66" w:rsidRDefault="00277B66" w:rsidP="00277B66">
            <w:pPr>
              <w:pStyle w:val="ListParagraph"/>
              <w:ind w:left="360"/>
              <w:rPr>
                <w:sz w:val="20"/>
                <w:szCs w:val="20"/>
              </w:rPr>
            </w:pPr>
          </w:p>
          <w:p w14:paraId="72C23EDA" w14:textId="08DC3CC8" w:rsidR="006E529D" w:rsidRPr="00277B66" w:rsidRDefault="008D5475" w:rsidP="006E529D">
            <w:pPr>
              <w:pStyle w:val="ListParagraph"/>
              <w:numPr>
                <w:ilvl w:val="0"/>
                <w:numId w:val="10"/>
              </w:numPr>
              <w:rPr>
                <w:sz w:val="20"/>
                <w:szCs w:val="20"/>
              </w:rPr>
            </w:pPr>
            <w:r w:rsidRPr="00277B66">
              <w:rPr>
                <w:sz w:val="20"/>
                <w:szCs w:val="20"/>
              </w:rPr>
              <w:t>Members/Breeders</w:t>
            </w:r>
            <w:r w:rsidR="006E529D" w:rsidRPr="00277B66">
              <w:rPr>
                <w:sz w:val="20"/>
                <w:szCs w:val="20"/>
              </w:rPr>
              <w:t xml:space="preserve"> must be able to produce a record of the following: for each dog in their possession, to the best of their knowledge and in a manner that is commensurate with the size of the enterprise:</w:t>
            </w:r>
          </w:p>
          <w:p w14:paraId="20F21E25" w14:textId="77777777" w:rsidR="006E529D" w:rsidRPr="00277B66" w:rsidRDefault="006E529D" w:rsidP="003F5C93">
            <w:pPr>
              <w:pStyle w:val="ListParagraph"/>
              <w:ind w:left="360"/>
              <w:rPr>
                <w:sz w:val="20"/>
                <w:szCs w:val="20"/>
              </w:rPr>
            </w:pPr>
          </w:p>
          <w:p w14:paraId="037B291E" w14:textId="77777777" w:rsidR="006E529D" w:rsidRPr="00277B66" w:rsidRDefault="006E529D" w:rsidP="006E529D">
            <w:pPr>
              <w:pStyle w:val="ListParagraph"/>
              <w:numPr>
                <w:ilvl w:val="0"/>
                <w:numId w:val="12"/>
              </w:numPr>
              <w:rPr>
                <w:sz w:val="20"/>
                <w:szCs w:val="20"/>
              </w:rPr>
            </w:pPr>
            <w:r w:rsidRPr="00277B66">
              <w:rPr>
                <w:sz w:val="20"/>
                <w:szCs w:val="20"/>
              </w:rPr>
              <w:t>sex (including whether desexed)</w:t>
            </w:r>
          </w:p>
          <w:p w14:paraId="26E515CD" w14:textId="77777777" w:rsidR="006E529D" w:rsidRPr="00277B66" w:rsidRDefault="006E529D" w:rsidP="006E529D">
            <w:pPr>
              <w:pStyle w:val="ListParagraph"/>
              <w:numPr>
                <w:ilvl w:val="0"/>
                <w:numId w:val="11"/>
              </w:numPr>
              <w:rPr>
                <w:sz w:val="20"/>
                <w:szCs w:val="20"/>
              </w:rPr>
            </w:pPr>
            <w:r w:rsidRPr="00277B66">
              <w:rPr>
                <w:sz w:val="20"/>
                <w:szCs w:val="20"/>
              </w:rPr>
              <w:t>breed</w:t>
            </w:r>
          </w:p>
          <w:p w14:paraId="3D823243" w14:textId="77777777" w:rsidR="006E529D" w:rsidRPr="00277B66" w:rsidRDefault="006E529D" w:rsidP="006E529D">
            <w:pPr>
              <w:pStyle w:val="ListParagraph"/>
              <w:numPr>
                <w:ilvl w:val="0"/>
                <w:numId w:val="11"/>
              </w:numPr>
              <w:rPr>
                <w:sz w:val="20"/>
                <w:szCs w:val="20"/>
              </w:rPr>
            </w:pPr>
            <w:r w:rsidRPr="00277B66">
              <w:rPr>
                <w:sz w:val="20"/>
                <w:szCs w:val="20"/>
              </w:rPr>
              <w:t>colour</w:t>
            </w:r>
          </w:p>
          <w:p w14:paraId="46CF178B" w14:textId="77777777" w:rsidR="006E529D" w:rsidRPr="00277B66" w:rsidRDefault="006E529D" w:rsidP="006E529D">
            <w:pPr>
              <w:pStyle w:val="ListParagraph"/>
              <w:numPr>
                <w:ilvl w:val="0"/>
                <w:numId w:val="11"/>
              </w:numPr>
              <w:rPr>
                <w:sz w:val="20"/>
                <w:szCs w:val="20"/>
              </w:rPr>
            </w:pPr>
            <w:r w:rsidRPr="00277B66">
              <w:rPr>
                <w:sz w:val="20"/>
                <w:szCs w:val="20"/>
              </w:rPr>
              <w:t>microchip number</w:t>
            </w:r>
          </w:p>
          <w:p w14:paraId="11C71C38" w14:textId="77777777" w:rsidR="006E529D" w:rsidRPr="00277B66" w:rsidRDefault="006E529D" w:rsidP="006E529D">
            <w:pPr>
              <w:pStyle w:val="ListParagraph"/>
              <w:numPr>
                <w:ilvl w:val="0"/>
                <w:numId w:val="11"/>
              </w:numPr>
              <w:rPr>
                <w:sz w:val="20"/>
                <w:szCs w:val="20"/>
              </w:rPr>
            </w:pPr>
            <w:r w:rsidRPr="00277B66">
              <w:rPr>
                <w:sz w:val="20"/>
                <w:szCs w:val="20"/>
              </w:rPr>
              <w:t>distinguishing features</w:t>
            </w:r>
          </w:p>
          <w:p w14:paraId="1E925954" w14:textId="77777777" w:rsidR="006E529D" w:rsidRPr="00277B66" w:rsidRDefault="006E529D" w:rsidP="006E529D">
            <w:pPr>
              <w:pStyle w:val="ListParagraph"/>
              <w:numPr>
                <w:ilvl w:val="0"/>
                <w:numId w:val="11"/>
              </w:numPr>
              <w:rPr>
                <w:sz w:val="20"/>
                <w:szCs w:val="20"/>
              </w:rPr>
            </w:pPr>
            <w:r w:rsidRPr="00277B66">
              <w:rPr>
                <w:sz w:val="20"/>
                <w:szCs w:val="20"/>
              </w:rPr>
              <w:t>any special medical and dietary requirements</w:t>
            </w:r>
          </w:p>
          <w:p w14:paraId="6F799BD8" w14:textId="77777777" w:rsidR="006E529D" w:rsidRPr="00277B66" w:rsidRDefault="006E529D" w:rsidP="006E529D">
            <w:pPr>
              <w:pStyle w:val="ListParagraph"/>
              <w:numPr>
                <w:ilvl w:val="0"/>
                <w:numId w:val="11"/>
              </w:numPr>
              <w:rPr>
                <w:sz w:val="20"/>
                <w:szCs w:val="20"/>
              </w:rPr>
            </w:pPr>
            <w:r w:rsidRPr="00277B66">
              <w:rPr>
                <w:sz w:val="20"/>
                <w:szCs w:val="20"/>
              </w:rPr>
              <w:t>the name of the animal (if named)</w:t>
            </w:r>
          </w:p>
          <w:p w14:paraId="275C8D61" w14:textId="77777777" w:rsidR="006E529D" w:rsidRPr="00277B66" w:rsidRDefault="006E529D" w:rsidP="006E529D">
            <w:pPr>
              <w:pStyle w:val="ListParagraph"/>
              <w:numPr>
                <w:ilvl w:val="0"/>
                <w:numId w:val="11"/>
              </w:numPr>
              <w:rPr>
                <w:sz w:val="20"/>
                <w:szCs w:val="20"/>
              </w:rPr>
            </w:pPr>
            <w:r w:rsidRPr="00277B66">
              <w:rPr>
                <w:sz w:val="20"/>
                <w:szCs w:val="20"/>
              </w:rPr>
              <w:lastRenderedPageBreak/>
              <w:t>date of birth</w:t>
            </w:r>
          </w:p>
          <w:p w14:paraId="24A888E6" w14:textId="77777777" w:rsidR="006E529D" w:rsidRPr="00277B66" w:rsidRDefault="006E529D" w:rsidP="006E529D">
            <w:pPr>
              <w:pStyle w:val="ListParagraph"/>
              <w:numPr>
                <w:ilvl w:val="0"/>
                <w:numId w:val="11"/>
              </w:numPr>
              <w:rPr>
                <w:sz w:val="20"/>
                <w:szCs w:val="20"/>
              </w:rPr>
            </w:pPr>
            <w:r w:rsidRPr="00277B66">
              <w:rPr>
                <w:sz w:val="20"/>
                <w:szCs w:val="20"/>
              </w:rPr>
              <w:t>the date of acquisition/transfer to the current owner</w:t>
            </w:r>
          </w:p>
          <w:p w14:paraId="70989E0B" w14:textId="77777777" w:rsidR="006E529D" w:rsidRPr="00277B66" w:rsidRDefault="006E529D" w:rsidP="006E529D">
            <w:pPr>
              <w:pStyle w:val="ListParagraph"/>
              <w:numPr>
                <w:ilvl w:val="0"/>
                <w:numId w:val="11"/>
              </w:numPr>
              <w:rPr>
                <w:sz w:val="20"/>
                <w:szCs w:val="20"/>
              </w:rPr>
            </w:pPr>
            <w:r w:rsidRPr="00277B66">
              <w:rPr>
                <w:sz w:val="20"/>
                <w:szCs w:val="20"/>
              </w:rPr>
              <w:t>vaccination status</w:t>
            </w:r>
          </w:p>
          <w:p w14:paraId="29F3F892" w14:textId="77777777" w:rsidR="006E529D" w:rsidRPr="00277B66" w:rsidRDefault="006E529D" w:rsidP="006E529D">
            <w:pPr>
              <w:pStyle w:val="ListParagraph"/>
              <w:numPr>
                <w:ilvl w:val="0"/>
                <w:numId w:val="11"/>
              </w:numPr>
              <w:rPr>
                <w:sz w:val="20"/>
                <w:szCs w:val="20"/>
              </w:rPr>
            </w:pPr>
            <w:r w:rsidRPr="00277B66">
              <w:rPr>
                <w:sz w:val="20"/>
                <w:szCs w:val="20"/>
              </w:rPr>
              <w:t>details of preventative and veterinary treatment, for example routine husbandry procedures such as worming or parasite control</w:t>
            </w:r>
          </w:p>
          <w:p w14:paraId="0F93B429" w14:textId="77777777" w:rsidR="006E529D" w:rsidRPr="00277B66" w:rsidRDefault="006E529D" w:rsidP="006E529D">
            <w:pPr>
              <w:pStyle w:val="ListParagraph"/>
              <w:numPr>
                <w:ilvl w:val="0"/>
                <w:numId w:val="11"/>
              </w:numPr>
              <w:rPr>
                <w:sz w:val="20"/>
                <w:szCs w:val="20"/>
              </w:rPr>
            </w:pPr>
            <w:r w:rsidRPr="00277B66">
              <w:rPr>
                <w:sz w:val="20"/>
                <w:szCs w:val="20"/>
              </w:rPr>
              <w:t>details of medical history</w:t>
            </w:r>
          </w:p>
          <w:p w14:paraId="3073486F" w14:textId="77777777" w:rsidR="006E529D" w:rsidRPr="00277B66" w:rsidRDefault="006E529D" w:rsidP="006E529D">
            <w:pPr>
              <w:pStyle w:val="ListParagraph"/>
              <w:numPr>
                <w:ilvl w:val="0"/>
                <w:numId w:val="11"/>
              </w:numPr>
              <w:rPr>
                <w:sz w:val="20"/>
                <w:szCs w:val="20"/>
              </w:rPr>
            </w:pPr>
            <w:r w:rsidRPr="00277B66">
              <w:rPr>
                <w:sz w:val="20"/>
                <w:szCs w:val="20"/>
              </w:rPr>
              <w:t>any genetic or other health testing undertaken</w:t>
            </w:r>
          </w:p>
          <w:p w14:paraId="51AEA55D" w14:textId="77777777" w:rsidR="006E529D" w:rsidRPr="00277B66" w:rsidRDefault="006E529D" w:rsidP="006E529D">
            <w:pPr>
              <w:pStyle w:val="ListParagraph"/>
              <w:numPr>
                <w:ilvl w:val="0"/>
                <w:numId w:val="11"/>
              </w:numPr>
              <w:rPr>
                <w:sz w:val="20"/>
                <w:szCs w:val="20"/>
              </w:rPr>
            </w:pPr>
            <w:r w:rsidRPr="00277B66">
              <w:rPr>
                <w:sz w:val="20"/>
                <w:szCs w:val="20"/>
              </w:rPr>
              <w:t>the date of disposal/transfer to the client</w:t>
            </w:r>
          </w:p>
          <w:p w14:paraId="340AAEDD" w14:textId="77777777" w:rsidR="006E529D" w:rsidRPr="00277B66" w:rsidRDefault="006E529D" w:rsidP="006E529D">
            <w:pPr>
              <w:pStyle w:val="ListParagraph"/>
              <w:numPr>
                <w:ilvl w:val="0"/>
                <w:numId w:val="11"/>
              </w:numPr>
              <w:rPr>
                <w:sz w:val="20"/>
                <w:szCs w:val="20"/>
              </w:rPr>
            </w:pPr>
            <w:r w:rsidRPr="00277B66">
              <w:rPr>
                <w:sz w:val="20"/>
                <w:szCs w:val="20"/>
              </w:rPr>
              <w:t>if the animal is leased or on consignment</w:t>
            </w:r>
          </w:p>
          <w:p w14:paraId="18E3121B" w14:textId="77777777" w:rsidR="006E529D" w:rsidRPr="00277B66" w:rsidRDefault="006E529D" w:rsidP="006E529D">
            <w:pPr>
              <w:pStyle w:val="ListParagraph"/>
              <w:numPr>
                <w:ilvl w:val="0"/>
                <w:numId w:val="11"/>
              </w:numPr>
              <w:rPr>
                <w:sz w:val="20"/>
                <w:szCs w:val="20"/>
              </w:rPr>
            </w:pPr>
            <w:r w:rsidRPr="00277B66">
              <w:rPr>
                <w:sz w:val="20"/>
                <w:szCs w:val="20"/>
              </w:rPr>
              <w:t>the name, address and telephone number of the person from whom the animal is leased or consigned</w:t>
            </w:r>
          </w:p>
          <w:p w14:paraId="5A3A43AA" w14:textId="77777777" w:rsidR="006E529D" w:rsidRPr="00277B66" w:rsidRDefault="006E529D" w:rsidP="006E529D">
            <w:pPr>
              <w:pStyle w:val="ListParagraph"/>
              <w:numPr>
                <w:ilvl w:val="0"/>
                <w:numId w:val="11"/>
              </w:numPr>
              <w:rPr>
                <w:sz w:val="20"/>
                <w:szCs w:val="20"/>
              </w:rPr>
            </w:pPr>
            <w:r w:rsidRPr="00277B66">
              <w:rPr>
                <w:sz w:val="20"/>
                <w:szCs w:val="20"/>
              </w:rPr>
              <w:t xml:space="preserve">the name and telephone number of the veterinarian who normally attends the </w:t>
            </w:r>
            <w:proofErr w:type="gramStart"/>
            <w:r w:rsidRPr="00277B66">
              <w:rPr>
                <w:sz w:val="20"/>
                <w:szCs w:val="20"/>
              </w:rPr>
              <w:t>animal .</w:t>
            </w:r>
            <w:proofErr w:type="gramEnd"/>
          </w:p>
          <w:p w14:paraId="55CBDB24" w14:textId="77777777" w:rsidR="006E529D" w:rsidRDefault="006E529D" w:rsidP="003F5C93"/>
        </w:tc>
        <w:tc>
          <w:tcPr>
            <w:tcW w:w="1431" w:type="dxa"/>
          </w:tcPr>
          <w:p w14:paraId="08A2E0F4" w14:textId="77777777" w:rsidR="006E529D" w:rsidRDefault="006E529D" w:rsidP="003F5C93"/>
        </w:tc>
        <w:tc>
          <w:tcPr>
            <w:tcW w:w="2751" w:type="dxa"/>
          </w:tcPr>
          <w:p w14:paraId="6B9CA131" w14:textId="77777777" w:rsidR="006E529D" w:rsidRDefault="006E529D" w:rsidP="003F5C93"/>
        </w:tc>
      </w:tr>
      <w:tr w:rsidR="006E529D" w14:paraId="68D71076" w14:textId="77777777" w:rsidTr="003F5C93">
        <w:trPr>
          <w:trHeight w:val="284"/>
        </w:trPr>
        <w:tc>
          <w:tcPr>
            <w:tcW w:w="1034" w:type="dxa"/>
          </w:tcPr>
          <w:p w14:paraId="34A36CC5" w14:textId="77777777" w:rsidR="006E529D" w:rsidRDefault="006E529D" w:rsidP="003F5C93">
            <w:pPr>
              <w:rPr>
                <w:b/>
                <w:sz w:val="20"/>
                <w:szCs w:val="20"/>
              </w:rPr>
            </w:pPr>
          </w:p>
        </w:tc>
        <w:tc>
          <w:tcPr>
            <w:tcW w:w="4303" w:type="dxa"/>
          </w:tcPr>
          <w:p w14:paraId="7C908838" w14:textId="77777777" w:rsidR="006E529D" w:rsidRDefault="006E529D" w:rsidP="003F5C93"/>
        </w:tc>
        <w:tc>
          <w:tcPr>
            <w:tcW w:w="1431" w:type="dxa"/>
          </w:tcPr>
          <w:p w14:paraId="4FC6D78F" w14:textId="77777777" w:rsidR="006E529D" w:rsidRDefault="006E529D" w:rsidP="003F5C93"/>
        </w:tc>
        <w:tc>
          <w:tcPr>
            <w:tcW w:w="2751" w:type="dxa"/>
          </w:tcPr>
          <w:p w14:paraId="1A4875AC" w14:textId="77777777" w:rsidR="006E529D" w:rsidRDefault="006E529D" w:rsidP="003F5C93"/>
        </w:tc>
      </w:tr>
    </w:tbl>
    <w:p w14:paraId="3B9599E3" w14:textId="77777777" w:rsidR="00277B66" w:rsidRDefault="00277B66" w:rsidP="006D5977">
      <w:pPr>
        <w:rPr>
          <w:b/>
          <w:sz w:val="24"/>
          <w:szCs w:val="24"/>
        </w:rPr>
      </w:pPr>
    </w:p>
    <w:p w14:paraId="760BB881" w14:textId="3231CD16" w:rsidR="006D5977" w:rsidRPr="00277B66" w:rsidRDefault="006D5977" w:rsidP="006D5977">
      <w:pPr>
        <w:rPr>
          <w:b/>
          <w:sz w:val="24"/>
          <w:szCs w:val="24"/>
          <w:u w:val="single"/>
        </w:rPr>
      </w:pPr>
      <w:r w:rsidRPr="00277B66">
        <w:rPr>
          <w:b/>
          <w:sz w:val="24"/>
          <w:szCs w:val="24"/>
          <w:u w:val="single"/>
        </w:rPr>
        <w:t>Summary of Non-</w:t>
      </w:r>
      <w:r w:rsidR="008D5475" w:rsidRPr="00277B66">
        <w:rPr>
          <w:b/>
          <w:sz w:val="24"/>
          <w:szCs w:val="24"/>
          <w:u w:val="single"/>
        </w:rPr>
        <w:t>compliance issues</w:t>
      </w:r>
      <w:r w:rsidRPr="00277B66">
        <w:rPr>
          <w:b/>
          <w:sz w:val="24"/>
          <w:szCs w:val="24"/>
          <w:u w:val="single"/>
        </w:rPr>
        <w:t xml:space="preserve"> identified</w:t>
      </w:r>
    </w:p>
    <w:p w14:paraId="3AB218C3" w14:textId="2D5578EC" w:rsidR="006D5977" w:rsidRDefault="006D5977" w:rsidP="006D5977">
      <w:pPr>
        <w:rPr>
          <w:sz w:val="24"/>
          <w:szCs w:val="24"/>
        </w:rPr>
      </w:pPr>
      <w:r>
        <w:rPr>
          <w:sz w:val="24"/>
          <w:szCs w:val="24"/>
        </w:rPr>
        <w:t>Number</w:t>
      </w:r>
      <w:r>
        <w:rPr>
          <w:sz w:val="24"/>
          <w:szCs w:val="24"/>
        </w:rPr>
        <w:tab/>
      </w:r>
      <w:r w:rsidR="00277B66">
        <w:rPr>
          <w:sz w:val="24"/>
          <w:szCs w:val="24"/>
        </w:rPr>
        <w:t xml:space="preserve">Detail of </w:t>
      </w:r>
      <w:proofErr w:type="spellStart"/>
      <w:proofErr w:type="gramStart"/>
      <w:r w:rsidR="00277B66">
        <w:rPr>
          <w:sz w:val="24"/>
          <w:szCs w:val="24"/>
        </w:rPr>
        <w:t>n</w:t>
      </w:r>
      <w:r>
        <w:rPr>
          <w:sz w:val="24"/>
          <w:szCs w:val="24"/>
        </w:rPr>
        <w:t>on Co</w:t>
      </w:r>
      <w:r w:rsidR="008D5475">
        <w:rPr>
          <w:sz w:val="24"/>
          <w:szCs w:val="24"/>
        </w:rPr>
        <w:t>mpliance</w:t>
      </w:r>
      <w:proofErr w:type="spellEnd"/>
      <w:proofErr w:type="gramEnd"/>
    </w:p>
    <w:p w14:paraId="5D6CC56F" w14:textId="77777777" w:rsidR="006D5977" w:rsidRPr="00842505" w:rsidRDefault="006D5977" w:rsidP="006D5977">
      <w:pPr>
        <w:rPr>
          <w:sz w:val="24"/>
          <w:szCs w:val="24"/>
        </w:rPr>
      </w:pPr>
      <w:r>
        <w:rPr>
          <w:sz w:val="24"/>
          <w:szCs w:val="24"/>
        </w:rPr>
        <w:t>______</w:t>
      </w:r>
      <w:r>
        <w:rPr>
          <w:sz w:val="24"/>
          <w:szCs w:val="24"/>
        </w:rPr>
        <w:tab/>
      </w:r>
      <w:r>
        <w:rPr>
          <w:sz w:val="24"/>
          <w:szCs w:val="24"/>
        </w:rPr>
        <w:tab/>
        <w:t>_______________________________________________________________</w:t>
      </w:r>
    </w:p>
    <w:p w14:paraId="30DF0FF0" w14:textId="77777777" w:rsidR="006D5977" w:rsidRPr="00842505" w:rsidRDefault="006D5977" w:rsidP="006D5977">
      <w:pPr>
        <w:rPr>
          <w:sz w:val="24"/>
          <w:szCs w:val="24"/>
        </w:rPr>
      </w:pPr>
      <w:r>
        <w:rPr>
          <w:sz w:val="24"/>
          <w:szCs w:val="24"/>
        </w:rPr>
        <w:t>______</w:t>
      </w:r>
      <w:r>
        <w:rPr>
          <w:sz w:val="24"/>
          <w:szCs w:val="24"/>
        </w:rPr>
        <w:tab/>
      </w:r>
      <w:r>
        <w:rPr>
          <w:sz w:val="24"/>
          <w:szCs w:val="24"/>
        </w:rPr>
        <w:tab/>
        <w:t>_______________________________________________________________</w:t>
      </w:r>
    </w:p>
    <w:p w14:paraId="78733124" w14:textId="77777777" w:rsidR="006D5977" w:rsidRPr="00842505" w:rsidRDefault="006D5977" w:rsidP="006D5977">
      <w:pPr>
        <w:rPr>
          <w:sz w:val="24"/>
          <w:szCs w:val="24"/>
        </w:rPr>
      </w:pPr>
      <w:r>
        <w:rPr>
          <w:sz w:val="24"/>
          <w:szCs w:val="24"/>
        </w:rPr>
        <w:t>______</w:t>
      </w:r>
      <w:r>
        <w:rPr>
          <w:sz w:val="24"/>
          <w:szCs w:val="24"/>
        </w:rPr>
        <w:tab/>
      </w:r>
      <w:r>
        <w:rPr>
          <w:sz w:val="24"/>
          <w:szCs w:val="24"/>
        </w:rPr>
        <w:tab/>
        <w:t>_______________________________________________________________</w:t>
      </w:r>
    </w:p>
    <w:p w14:paraId="763132CD" w14:textId="77777777" w:rsidR="006D5977" w:rsidRPr="00842505" w:rsidRDefault="006D5977" w:rsidP="006D5977">
      <w:pPr>
        <w:rPr>
          <w:sz w:val="24"/>
          <w:szCs w:val="24"/>
        </w:rPr>
      </w:pPr>
      <w:r>
        <w:rPr>
          <w:sz w:val="24"/>
          <w:szCs w:val="24"/>
        </w:rPr>
        <w:t>______</w:t>
      </w:r>
      <w:r>
        <w:rPr>
          <w:sz w:val="24"/>
          <w:szCs w:val="24"/>
        </w:rPr>
        <w:tab/>
      </w:r>
      <w:r>
        <w:rPr>
          <w:sz w:val="24"/>
          <w:szCs w:val="24"/>
        </w:rPr>
        <w:tab/>
        <w:t>_______________________________________________________________</w:t>
      </w:r>
    </w:p>
    <w:p w14:paraId="200140B9" w14:textId="77777777" w:rsidR="008D5475" w:rsidRPr="00842505" w:rsidRDefault="008D5475" w:rsidP="008D5475">
      <w:pPr>
        <w:rPr>
          <w:sz w:val="24"/>
          <w:szCs w:val="24"/>
        </w:rPr>
      </w:pPr>
      <w:r>
        <w:rPr>
          <w:sz w:val="24"/>
          <w:szCs w:val="24"/>
        </w:rPr>
        <w:t>______</w:t>
      </w:r>
      <w:r>
        <w:rPr>
          <w:sz w:val="24"/>
          <w:szCs w:val="24"/>
        </w:rPr>
        <w:tab/>
      </w:r>
      <w:r>
        <w:rPr>
          <w:sz w:val="24"/>
          <w:szCs w:val="24"/>
        </w:rPr>
        <w:tab/>
        <w:t>_______________________________________________________________</w:t>
      </w:r>
    </w:p>
    <w:p w14:paraId="6B1CC303" w14:textId="77777777" w:rsidR="008D5475" w:rsidRPr="00842505" w:rsidRDefault="008D5475" w:rsidP="008D5475">
      <w:pPr>
        <w:rPr>
          <w:sz w:val="24"/>
          <w:szCs w:val="24"/>
        </w:rPr>
      </w:pPr>
      <w:r>
        <w:rPr>
          <w:sz w:val="24"/>
          <w:szCs w:val="24"/>
        </w:rPr>
        <w:t>______</w:t>
      </w:r>
      <w:r>
        <w:rPr>
          <w:sz w:val="24"/>
          <w:szCs w:val="24"/>
        </w:rPr>
        <w:tab/>
      </w:r>
      <w:r>
        <w:rPr>
          <w:sz w:val="24"/>
          <w:szCs w:val="24"/>
        </w:rPr>
        <w:tab/>
        <w:t>_______________________________________________________________</w:t>
      </w:r>
    </w:p>
    <w:p w14:paraId="49722C35" w14:textId="77777777" w:rsidR="008D5475" w:rsidRPr="00842505" w:rsidRDefault="008D5475" w:rsidP="008D5475">
      <w:pPr>
        <w:rPr>
          <w:sz w:val="24"/>
          <w:szCs w:val="24"/>
        </w:rPr>
      </w:pPr>
      <w:r>
        <w:rPr>
          <w:sz w:val="24"/>
          <w:szCs w:val="24"/>
        </w:rPr>
        <w:t>______</w:t>
      </w:r>
      <w:r>
        <w:rPr>
          <w:sz w:val="24"/>
          <w:szCs w:val="24"/>
        </w:rPr>
        <w:tab/>
      </w:r>
      <w:r>
        <w:rPr>
          <w:sz w:val="24"/>
          <w:szCs w:val="24"/>
        </w:rPr>
        <w:tab/>
        <w:t>_______________________________________________________________</w:t>
      </w:r>
    </w:p>
    <w:p w14:paraId="3CA6C2BA" w14:textId="2C77FD03" w:rsidR="006E529D" w:rsidRDefault="006E529D">
      <w:pPr>
        <w:rPr>
          <w:b/>
          <w:sz w:val="24"/>
          <w:szCs w:val="24"/>
        </w:rPr>
      </w:pPr>
    </w:p>
    <w:p w14:paraId="12321603" w14:textId="048A5750" w:rsidR="008D5475" w:rsidRPr="00277B66" w:rsidRDefault="008D5475">
      <w:pPr>
        <w:rPr>
          <w:b/>
          <w:sz w:val="24"/>
          <w:szCs w:val="24"/>
          <w:u w:val="single"/>
        </w:rPr>
      </w:pPr>
      <w:r w:rsidRPr="00277B66">
        <w:rPr>
          <w:b/>
          <w:sz w:val="24"/>
          <w:szCs w:val="24"/>
          <w:u w:val="single"/>
        </w:rPr>
        <w:t>Definitions:</w:t>
      </w:r>
    </w:p>
    <w:p w14:paraId="4A4450A2" w14:textId="6EE0B6C2" w:rsidR="008D5475" w:rsidRPr="00277B66" w:rsidRDefault="008D5475">
      <w:pPr>
        <w:rPr>
          <w:b/>
        </w:rPr>
      </w:pPr>
      <w:r w:rsidRPr="00277B66">
        <w:rPr>
          <w:b/>
        </w:rPr>
        <w:t xml:space="preserve">Large facility – </w:t>
      </w:r>
    </w:p>
    <w:p w14:paraId="05033D65" w14:textId="6B2F3EFE" w:rsidR="008D5475" w:rsidRPr="00277B66" w:rsidRDefault="008D5475">
      <w:pPr>
        <w:rPr>
          <w:b/>
        </w:rPr>
      </w:pPr>
      <w:r w:rsidRPr="00277B66">
        <w:rPr>
          <w:b/>
        </w:rPr>
        <w:t>Small facility –</w:t>
      </w:r>
    </w:p>
    <w:p w14:paraId="0CC7C7CD" w14:textId="1E55F223" w:rsidR="008D5475" w:rsidRPr="00277B66" w:rsidRDefault="008D5475">
      <w:pPr>
        <w:rPr>
          <w:b/>
        </w:rPr>
      </w:pPr>
      <w:r w:rsidRPr="00277B66">
        <w:rPr>
          <w:b/>
        </w:rPr>
        <w:t>Owner/Breeder</w:t>
      </w:r>
      <w:r w:rsidR="00277B66" w:rsidRPr="00277B66">
        <w:rPr>
          <w:b/>
        </w:rPr>
        <w:t xml:space="preserve"> –</w:t>
      </w:r>
    </w:p>
    <w:p w14:paraId="6D89D94B" w14:textId="77777777" w:rsidR="00277B66" w:rsidRPr="00277B66" w:rsidRDefault="008D5475">
      <w:pPr>
        <w:rPr>
          <w:b/>
        </w:rPr>
      </w:pPr>
      <w:r w:rsidRPr="00277B66">
        <w:rPr>
          <w:b/>
        </w:rPr>
        <w:t>Owner/Non-breeder</w:t>
      </w:r>
      <w:r w:rsidR="00277B66" w:rsidRPr="00277B66">
        <w:rPr>
          <w:b/>
        </w:rPr>
        <w:t xml:space="preserve"> –</w:t>
      </w:r>
    </w:p>
    <w:p w14:paraId="2238BE90" w14:textId="1111A8EA" w:rsidR="008D5475" w:rsidRPr="00277B66" w:rsidRDefault="008D5475">
      <w:pPr>
        <w:rPr>
          <w:b/>
        </w:rPr>
      </w:pPr>
      <w:r w:rsidRPr="00277B66">
        <w:rPr>
          <w:b/>
        </w:rPr>
        <w:t>Kennel</w:t>
      </w:r>
      <w:r w:rsidR="00277B66" w:rsidRPr="00277B66">
        <w:rPr>
          <w:b/>
        </w:rPr>
        <w:t xml:space="preserve"> –</w:t>
      </w:r>
    </w:p>
    <w:p w14:paraId="7E334575" w14:textId="430CC72E" w:rsidR="00277B66" w:rsidRPr="00277B66" w:rsidRDefault="008D5475">
      <w:pPr>
        <w:rPr>
          <w:b/>
        </w:rPr>
      </w:pPr>
      <w:r w:rsidRPr="00277B66">
        <w:rPr>
          <w:b/>
        </w:rPr>
        <w:t xml:space="preserve">House </w:t>
      </w:r>
      <w:r w:rsidR="00277B66" w:rsidRPr="00277B66">
        <w:rPr>
          <w:b/>
        </w:rPr>
        <w:t>–</w:t>
      </w:r>
    </w:p>
    <w:sectPr w:rsidR="00277B66" w:rsidRPr="00277B66" w:rsidSect="00EC518A">
      <w:footerReference w:type="default" r:id="rId11"/>
      <w:footerReference w:type="first" r:id="rId12"/>
      <w:pgSz w:w="11906" w:h="16838"/>
      <w:pgMar w:top="1440" w:right="1440" w:bottom="1440" w:left="1440"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7CFD" w14:textId="77777777" w:rsidR="004874D6" w:rsidRDefault="004874D6" w:rsidP="00BD3997">
      <w:pPr>
        <w:spacing w:after="0" w:line="240" w:lineRule="auto"/>
      </w:pPr>
      <w:r>
        <w:separator/>
      </w:r>
    </w:p>
  </w:endnote>
  <w:endnote w:type="continuationSeparator" w:id="0">
    <w:p w14:paraId="121560AB" w14:textId="77777777" w:rsidR="004874D6" w:rsidRDefault="004874D6" w:rsidP="00BD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22552"/>
      <w:docPartObj>
        <w:docPartGallery w:val="Page Numbers (Bottom of Page)"/>
        <w:docPartUnique/>
      </w:docPartObj>
    </w:sdtPr>
    <w:sdtEndPr>
      <w:rPr>
        <w:noProof/>
      </w:rPr>
    </w:sdtEndPr>
    <w:sdtContent>
      <w:p w14:paraId="2745B1C9" w14:textId="77777777" w:rsidR="00B6648F" w:rsidRDefault="00B6648F">
        <w:pPr>
          <w:pStyle w:val="Footer"/>
          <w:jc w:val="center"/>
        </w:pPr>
        <w:r>
          <w:fldChar w:fldCharType="begin"/>
        </w:r>
        <w:r>
          <w:instrText xml:space="preserve"> PAGE   \* MERGEFORMAT </w:instrText>
        </w:r>
        <w:r>
          <w:fldChar w:fldCharType="separate"/>
        </w:r>
        <w:r w:rsidR="00C742DB">
          <w:rPr>
            <w:noProof/>
          </w:rPr>
          <w:t>- 5 -</w:t>
        </w:r>
        <w:r>
          <w:rPr>
            <w:noProof/>
          </w:rPr>
          <w:fldChar w:fldCharType="end"/>
        </w:r>
      </w:p>
    </w:sdtContent>
  </w:sdt>
  <w:p w14:paraId="37C2250A" w14:textId="77777777" w:rsidR="00EC518A" w:rsidRDefault="00490C12">
    <w:pPr>
      <w:pStyle w:val="Footer"/>
    </w:pPr>
    <w:r>
      <w:t>Version 1.1</w:t>
    </w:r>
  </w:p>
  <w:p w14:paraId="2E13D33D" w14:textId="3DFEC31D" w:rsidR="00490C12" w:rsidRDefault="00490C12">
    <w:pPr>
      <w:pStyle w:val="Footer"/>
    </w:pPr>
    <w:r>
      <w:t xml:space="preserve">Dated: </w:t>
    </w:r>
    <w:r w:rsidR="008E3DE6">
      <w:t>August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015" w14:textId="77777777" w:rsidR="00BD3997" w:rsidRDefault="00BD3997">
    <w:pPr>
      <w:pStyle w:val="Footer"/>
    </w:pPr>
    <w:r>
      <w:t>Version 1.1</w:t>
    </w:r>
  </w:p>
  <w:p w14:paraId="425A5FB0" w14:textId="13E86479" w:rsidR="00BD3997" w:rsidRDefault="00BD3997">
    <w:pPr>
      <w:pStyle w:val="Footer"/>
    </w:pPr>
    <w:r>
      <w:t xml:space="preserve">Dated </w:t>
    </w:r>
    <w:r w:rsidR="008E3DE6">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DBBA" w14:textId="77777777" w:rsidR="004874D6" w:rsidRDefault="004874D6" w:rsidP="00BD3997">
      <w:pPr>
        <w:spacing w:after="0" w:line="240" w:lineRule="auto"/>
      </w:pPr>
      <w:r>
        <w:separator/>
      </w:r>
    </w:p>
  </w:footnote>
  <w:footnote w:type="continuationSeparator" w:id="0">
    <w:p w14:paraId="51DED4DB" w14:textId="77777777" w:rsidR="004874D6" w:rsidRDefault="004874D6" w:rsidP="00BD3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1EFE"/>
    <w:multiLevelType w:val="hybridMultilevel"/>
    <w:tmpl w:val="7FFECA98"/>
    <w:lvl w:ilvl="0" w:tplc="E1FE68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5C7967"/>
    <w:multiLevelType w:val="hybridMultilevel"/>
    <w:tmpl w:val="798EA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75B0DFE"/>
    <w:multiLevelType w:val="hybridMultilevel"/>
    <w:tmpl w:val="6A1E68C0"/>
    <w:lvl w:ilvl="0" w:tplc="0F84BF7E">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D64699"/>
    <w:multiLevelType w:val="hybridMultilevel"/>
    <w:tmpl w:val="56741C0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BF87A25"/>
    <w:multiLevelType w:val="hybridMultilevel"/>
    <w:tmpl w:val="C5ACD67A"/>
    <w:lvl w:ilvl="0" w:tplc="0C090011">
      <w:start w:val="1"/>
      <w:numFmt w:val="decimal"/>
      <w:lvlText w:val="%1)"/>
      <w:lvlJc w:val="left"/>
      <w:pPr>
        <w:ind w:left="360" w:hanging="360"/>
      </w:pPr>
    </w:lvl>
    <w:lvl w:ilvl="1" w:tplc="0C090011">
      <w:start w:val="1"/>
      <w:numFmt w:val="decimal"/>
      <w:lvlText w:val="%2)"/>
      <w:lvlJc w:val="left"/>
      <w:pPr>
        <w:ind w:left="1275"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1A416AF"/>
    <w:multiLevelType w:val="hybridMultilevel"/>
    <w:tmpl w:val="C582A170"/>
    <w:lvl w:ilvl="0" w:tplc="D5328C1E">
      <w:start w:val="1"/>
      <w:numFmt w:val="lowerLetter"/>
      <w:lvlText w:val="%1."/>
      <w:lvlJc w:val="left"/>
      <w:pPr>
        <w:ind w:left="402" w:hanging="360"/>
      </w:pPr>
      <w:rPr>
        <w:rFonts w:hint="default"/>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6" w15:restartNumberingAfterBreak="0">
    <w:nsid w:val="353D238A"/>
    <w:multiLevelType w:val="hybridMultilevel"/>
    <w:tmpl w:val="BB845B40"/>
    <w:lvl w:ilvl="0" w:tplc="39D4F104">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8391574"/>
    <w:multiLevelType w:val="hybridMultilevel"/>
    <w:tmpl w:val="8A2AF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C12891"/>
    <w:multiLevelType w:val="hybridMultilevel"/>
    <w:tmpl w:val="EED065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C064B9"/>
    <w:multiLevelType w:val="hybridMultilevel"/>
    <w:tmpl w:val="D346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7273D4"/>
    <w:multiLevelType w:val="hybridMultilevel"/>
    <w:tmpl w:val="10D88212"/>
    <w:lvl w:ilvl="0" w:tplc="844AAEE6">
      <w:start w:val="1"/>
      <w:numFmt w:val="decimal"/>
      <w:lvlText w:val="%1)"/>
      <w:lvlJc w:val="left"/>
      <w:pPr>
        <w:ind w:left="360"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0EE459F"/>
    <w:multiLevelType w:val="hybridMultilevel"/>
    <w:tmpl w:val="58622CCE"/>
    <w:lvl w:ilvl="0" w:tplc="0C090011">
      <w:start w:val="1"/>
      <w:numFmt w:val="decimal"/>
      <w:lvlText w:val="%1)"/>
      <w:lvlJc w:val="left"/>
      <w:pPr>
        <w:ind w:left="720" w:hanging="360"/>
      </w:pPr>
    </w:lvl>
    <w:lvl w:ilvl="1" w:tplc="3F1C67C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717D29"/>
    <w:multiLevelType w:val="hybridMultilevel"/>
    <w:tmpl w:val="CAB080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99E7E4A"/>
    <w:multiLevelType w:val="hybridMultilevel"/>
    <w:tmpl w:val="4D00731A"/>
    <w:lvl w:ilvl="0" w:tplc="135E72A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9AE6793"/>
    <w:multiLevelType w:val="hybridMultilevel"/>
    <w:tmpl w:val="5A5A8C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CD60B5"/>
    <w:multiLevelType w:val="hybridMultilevel"/>
    <w:tmpl w:val="D70A4D08"/>
    <w:lvl w:ilvl="0" w:tplc="87986C9E">
      <w:start w:val="1"/>
      <w:numFmt w:val="decimal"/>
      <w:lvlText w:val="%1)"/>
      <w:lvlJc w:val="left"/>
      <w:pPr>
        <w:ind w:left="360" w:hanging="360"/>
      </w:pPr>
      <w:rPr>
        <w:b/>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5"/>
  </w:num>
  <w:num w:numId="3">
    <w:abstractNumId w:val="14"/>
  </w:num>
  <w:num w:numId="4">
    <w:abstractNumId w:val="8"/>
  </w:num>
  <w:num w:numId="5">
    <w:abstractNumId w:val="4"/>
  </w:num>
  <w:num w:numId="6">
    <w:abstractNumId w:val="10"/>
  </w:num>
  <w:num w:numId="7">
    <w:abstractNumId w:val="6"/>
  </w:num>
  <w:num w:numId="8">
    <w:abstractNumId w:val="2"/>
  </w:num>
  <w:num w:numId="9">
    <w:abstractNumId w:val="15"/>
  </w:num>
  <w:num w:numId="10">
    <w:abstractNumId w:val="13"/>
  </w:num>
  <w:num w:numId="11">
    <w:abstractNumId w:val="9"/>
  </w:num>
  <w:num w:numId="12">
    <w:abstractNumId w:val="7"/>
  </w:num>
  <w:num w:numId="13">
    <w:abstractNumId w:val="3"/>
  </w:num>
  <w:num w:numId="14">
    <w:abstractNumId w:val="11"/>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97"/>
    <w:rsid w:val="00021983"/>
    <w:rsid w:val="000A73CA"/>
    <w:rsid w:val="00216AB0"/>
    <w:rsid w:val="00277B66"/>
    <w:rsid w:val="002D26B1"/>
    <w:rsid w:val="003A6118"/>
    <w:rsid w:val="00476CD2"/>
    <w:rsid w:val="004874D6"/>
    <w:rsid w:val="00490C12"/>
    <w:rsid w:val="0052004A"/>
    <w:rsid w:val="0054636C"/>
    <w:rsid w:val="005E1829"/>
    <w:rsid w:val="006A4490"/>
    <w:rsid w:val="006D5977"/>
    <w:rsid w:val="006E529D"/>
    <w:rsid w:val="006F7464"/>
    <w:rsid w:val="00746C9A"/>
    <w:rsid w:val="00842505"/>
    <w:rsid w:val="00880CD3"/>
    <w:rsid w:val="008A0E18"/>
    <w:rsid w:val="008D5475"/>
    <w:rsid w:val="008E3DE6"/>
    <w:rsid w:val="009620DC"/>
    <w:rsid w:val="00A02268"/>
    <w:rsid w:val="00A103B7"/>
    <w:rsid w:val="00A13509"/>
    <w:rsid w:val="00A4323F"/>
    <w:rsid w:val="00B07C6F"/>
    <w:rsid w:val="00B6648F"/>
    <w:rsid w:val="00BC5BBA"/>
    <w:rsid w:val="00BD3997"/>
    <w:rsid w:val="00C52BFC"/>
    <w:rsid w:val="00C742DB"/>
    <w:rsid w:val="00D52554"/>
    <w:rsid w:val="00DC437E"/>
    <w:rsid w:val="00DC6F6C"/>
    <w:rsid w:val="00E51649"/>
    <w:rsid w:val="00EB179C"/>
    <w:rsid w:val="00EC518A"/>
    <w:rsid w:val="00F62C17"/>
    <w:rsid w:val="00FA2C55"/>
    <w:rsid w:val="00FE6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1789D"/>
  <w15:chartTrackingRefBased/>
  <w15:docId w15:val="{73CBEB83-FA53-47A2-8FF3-775E8DAC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997"/>
  </w:style>
  <w:style w:type="paragraph" w:styleId="Footer">
    <w:name w:val="footer"/>
    <w:basedOn w:val="Normal"/>
    <w:link w:val="FooterChar"/>
    <w:uiPriority w:val="99"/>
    <w:unhideWhenUsed/>
    <w:rsid w:val="00BD3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997"/>
  </w:style>
  <w:style w:type="table" w:styleId="TableGrid">
    <w:name w:val="Table Grid"/>
    <w:basedOn w:val="TableNormal"/>
    <w:uiPriority w:val="39"/>
    <w:rsid w:val="00B6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6B1"/>
    <w:pPr>
      <w:ind w:left="720"/>
      <w:contextualSpacing/>
    </w:pPr>
  </w:style>
  <w:style w:type="paragraph" w:styleId="BalloonText">
    <w:name w:val="Balloon Text"/>
    <w:basedOn w:val="Normal"/>
    <w:link w:val="BalloonTextChar"/>
    <w:uiPriority w:val="99"/>
    <w:semiHidden/>
    <w:unhideWhenUsed/>
    <w:rsid w:val="00A02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268"/>
    <w:rPr>
      <w:rFonts w:ascii="Segoe UI" w:hAnsi="Segoe UI" w:cs="Segoe UI"/>
      <w:sz w:val="18"/>
      <w:szCs w:val="18"/>
    </w:rPr>
  </w:style>
  <w:style w:type="paragraph" w:styleId="NoSpacing">
    <w:name w:val="No Spacing"/>
    <w:uiPriority w:val="1"/>
    <w:qFormat/>
    <w:rsid w:val="00F62C17"/>
    <w:pPr>
      <w:spacing w:after="0" w:line="240" w:lineRule="auto"/>
    </w:pPr>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77612">
      <w:bodyDiv w:val="1"/>
      <w:marLeft w:val="0"/>
      <w:marRight w:val="0"/>
      <w:marTop w:val="0"/>
      <w:marBottom w:val="0"/>
      <w:divBdr>
        <w:top w:val="none" w:sz="0" w:space="0" w:color="auto"/>
        <w:left w:val="none" w:sz="0" w:space="0" w:color="auto"/>
        <w:bottom w:val="none" w:sz="0" w:space="0" w:color="auto"/>
        <w:right w:val="none" w:sz="0" w:space="0" w:color="auto"/>
      </w:divBdr>
    </w:div>
    <w:div w:id="843978068">
      <w:bodyDiv w:val="1"/>
      <w:marLeft w:val="0"/>
      <w:marRight w:val="0"/>
      <w:marTop w:val="0"/>
      <w:marBottom w:val="0"/>
      <w:divBdr>
        <w:top w:val="none" w:sz="0" w:space="0" w:color="auto"/>
        <w:left w:val="none" w:sz="0" w:space="0" w:color="auto"/>
        <w:bottom w:val="none" w:sz="0" w:space="0" w:color="auto"/>
        <w:right w:val="none" w:sz="0" w:space="0" w:color="auto"/>
      </w:divBdr>
    </w:div>
    <w:div w:id="10168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65DE9E633914A98A98431E1B1EBF2" ma:contentTypeVersion="10" ma:contentTypeDescription="Create a new document." ma:contentTypeScope="" ma:versionID="6476622168b9769ad9bd855d9d81e026">
  <xsd:schema xmlns:xsd="http://www.w3.org/2001/XMLSchema" xmlns:xs="http://www.w3.org/2001/XMLSchema" xmlns:p="http://schemas.microsoft.com/office/2006/metadata/properties" xmlns:ns3="f36ad10b-00ac-4a0f-be0e-bdbde19beb6c" targetNamespace="http://schemas.microsoft.com/office/2006/metadata/properties" ma:root="true" ma:fieldsID="96161436822452b03d77b496d5da0f13" ns3:_="">
    <xsd:import namespace="f36ad10b-00ac-4a0f-be0e-bdbde19beb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ad10b-00ac-4a0f-be0e-bdbde19be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2AC95-C3BA-4D32-811D-0276C7ED7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ad10b-00ac-4a0f-be0e-bdbde19be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65033-F724-4A55-AE7C-EA8DB6CEED37}">
  <ds:schemaRefs>
    <ds:schemaRef ds:uri="http://schemas.microsoft.com/sharepoint/v3/contenttype/forms"/>
  </ds:schemaRefs>
</ds:datastoreItem>
</file>

<file path=customXml/itemProps3.xml><?xml version="1.0" encoding="utf-8"?>
<ds:datastoreItem xmlns:ds="http://schemas.openxmlformats.org/officeDocument/2006/customXml" ds:itemID="{A851B50E-20E2-4D70-8A14-5C3F4508E2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Fess MR</dc:creator>
  <cp:keywords/>
  <dc:description/>
  <cp:lastModifiedBy>Cheryl Currie</cp:lastModifiedBy>
  <cp:revision>2</cp:revision>
  <cp:lastPrinted>2019-08-25T22:57:00Z</cp:lastPrinted>
  <dcterms:created xsi:type="dcterms:W3CDTF">2021-12-10T22:49:00Z</dcterms:created>
  <dcterms:modified xsi:type="dcterms:W3CDTF">2021-12-10T22:49:00Z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0x01010085765DE9E633914A98A98431E1B1EBF2</vt:lpwstr>
  </property>
</Properties>
</file>